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2BC8F0" w14:textId="77777777" w:rsidR="0061230C" w:rsidRPr="0061230C" w:rsidRDefault="0061230C">
      <w:pPr>
        <w:rPr>
          <w:sz w:val="16"/>
          <w:szCs w:val="16"/>
        </w:rPr>
      </w:pPr>
      <w:bookmarkStart w:id="0" w:name="_GoBack"/>
      <w:bookmarkEnd w:id="0"/>
    </w:p>
    <w:tbl>
      <w:tblPr>
        <w:tblW w:w="942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V w:val="single" w:sz="18" w:space="0" w:color="auto"/>
        </w:tblBorders>
        <w:tblLayout w:type="fixed"/>
        <w:tblLook w:val="00A0" w:firstRow="1" w:lastRow="0" w:firstColumn="1" w:lastColumn="0" w:noHBand="0" w:noVBand="0"/>
      </w:tblPr>
      <w:tblGrid>
        <w:gridCol w:w="9427"/>
      </w:tblGrid>
      <w:tr w:rsidR="00A178C9" w:rsidRPr="00BD05B7" w14:paraId="132BC8F2" w14:textId="77777777" w:rsidTr="00D34D45">
        <w:tc>
          <w:tcPr>
            <w:tcW w:w="942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32BC8F1" w14:textId="77777777" w:rsidR="00A178C9" w:rsidRPr="0061230C" w:rsidRDefault="00A178C9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120"/>
              <w:ind w:left="426"/>
              <w:rPr>
                <w:b/>
                <w:lang w:val="fr-FR"/>
              </w:rPr>
            </w:pPr>
            <w:r w:rsidRPr="0061230C">
              <w:rPr>
                <w:b/>
                <w:bCs/>
                <w:sz w:val="24"/>
                <w:szCs w:val="24"/>
                <w:lang w:val="fr-FR"/>
              </w:rPr>
              <w:t>INTRODUCTION AU TRAVAIL SUR LES TOITS</w:t>
            </w:r>
          </w:p>
        </w:tc>
      </w:tr>
      <w:tr w:rsidR="00A178C9" w:rsidRPr="00497D8E" w14:paraId="132BC8F4" w14:textId="77777777" w:rsidTr="00D34D45">
        <w:tc>
          <w:tcPr>
            <w:tcW w:w="942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32BC8F3" w14:textId="77777777" w:rsidR="00A178C9" w:rsidRPr="0061230C" w:rsidRDefault="00A178C9" w:rsidP="0048672C">
            <w:pPr>
              <w:autoSpaceDE w:val="0"/>
              <w:autoSpaceDN w:val="0"/>
              <w:adjustRightInd w:val="0"/>
              <w:spacing w:before="120" w:after="120"/>
              <w:rPr>
                <w:lang w:val="fr-BE"/>
              </w:rPr>
            </w:pPr>
            <w:r>
              <w:rPr>
                <w:sz w:val="20"/>
                <w:szCs w:val="20"/>
                <w:lang w:val="fr-FR"/>
              </w:rPr>
              <w:t>Le travail sur les toits est une activité très risquée.</w:t>
            </w:r>
            <w:r w:rsidRPr="007A7F55">
              <w:rPr>
                <w:sz w:val="20"/>
                <w:szCs w:val="20"/>
                <w:lang w:val="fr-FR"/>
              </w:rPr>
              <w:t xml:space="preserve"> </w:t>
            </w:r>
            <w:r>
              <w:rPr>
                <w:sz w:val="20"/>
                <w:szCs w:val="20"/>
                <w:lang w:val="fr-FR"/>
              </w:rPr>
              <w:t xml:space="preserve">Les chutes des toits causent de nombreuses blessures très graves </w:t>
            </w:r>
            <w:r w:rsidR="00497D8E">
              <w:rPr>
                <w:sz w:val="20"/>
                <w:szCs w:val="20"/>
                <w:lang w:val="fr-FR"/>
              </w:rPr>
              <w:t>et peut même entrainer l</w:t>
            </w:r>
            <w:r>
              <w:rPr>
                <w:sz w:val="20"/>
                <w:szCs w:val="20"/>
                <w:lang w:val="fr-FR"/>
              </w:rPr>
              <w:t>a mort, encore plus que d'autres formes de travail en hauteur.</w:t>
            </w:r>
            <w:r w:rsidRPr="007A7F55">
              <w:rPr>
                <w:sz w:val="20"/>
                <w:szCs w:val="20"/>
                <w:lang w:val="fr-FR"/>
              </w:rPr>
              <w:t xml:space="preserve"> </w:t>
            </w:r>
            <w:r>
              <w:rPr>
                <w:sz w:val="20"/>
                <w:szCs w:val="20"/>
                <w:lang w:val="fr-FR"/>
              </w:rPr>
              <w:t>Il est donc important de prendre les précautions appropriées.</w:t>
            </w:r>
          </w:p>
        </w:tc>
      </w:tr>
    </w:tbl>
    <w:p w14:paraId="132BC8F5" w14:textId="77777777" w:rsidR="00A178C9" w:rsidRPr="0061230C" w:rsidRDefault="00A178C9">
      <w:pPr>
        <w:autoSpaceDE w:val="0"/>
        <w:autoSpaceDN w:val="0"/>
        <w:adjustRightInd w:val="0"/>
        <w:rPr>
          <w:sz w:val="16"/>
          <w:szCs w:val="16"/>
          <w:lang w:val="fr-BE"/>
        </w:rPr>
      </w:pPr>
    </w:p>
    <w:tbl>
      <w:tblPr>
        <w:tblW w:w="942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V w:val="single" w:sz="18" w:space="0" w:color="auto"/>
        </w:tblBorders>
        <w:tblLayout w:type="fixed"/>
        <w:tblLook w:val="00A0" w:firstRow="1" w:lastRow="0" w:firstColumn="1" w:lastColumn="0" w:noHBand="0" w:noVBand="0"/>
      </w:tblPr>
      <w:tblGrid>
        <w:gridCol w:w="5495"/>
        <w:gridCol w:w="3302"/>
        <w:gridCol w:w="630"/>
      </w:tblGrid>
      <w:tr w:rsidR="00A178C9" w:rsidRPr="0061230C" w14:paraId="132BC8F7" w14:textId="77777777" w:rsidTr="00D34D45">
        <w:tc>
          <w:tcPr>
            <w:tcW w:w="9427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32BC8F6" w14:textId="77777777" w:rsidR="00A178C9" w:rsidRPr="0061230C" w:rsidRDefault="00760179" w:rsidP="0061230C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120" w:after="120"/>
              <w:ind w:left="425" w:hanging="357"/>
              <w:rPr>
                <w:b/>
                <w:lang w:val="fr-FR"/>
              </w:rPr>
            </w:pPr>
            <w:r w:rsidRPr="00DF37BA">
              <w:rPr>
                <w:b/>
                <w:bCs/>
                <w:sz w:val="24"/>
                <w:szCs w:val="24"/>
                <w:lang w:val="fr-FR"/>
              </w:rPr>
              <w:t>EXPLICATION</w:t>
            </w:r>
            <w:r w:rsidR="00A178C9" w:rsidRPr="00DF37BA">
              <w:rPr>
                <w:b/>
                <w:bCs/>
                <w:sz w:val="24"/>
                <w:szCs w:val="24"/>
                <w:lang w:val="fr-FR"/>
              </w:rPr>
              <w:t xml:space="preserve"> </w:t>
            </w:r>
            <w:r w:rsidR="00A178C9" w:rsidRPr="0061230C">
              <w:rPr>
                <w:b/>
                <w:bCs/>
                <w:sz w:val="24"/>
                <w:szCs w:val="24"/>
                <w:lang w:val="fr-FR"/>
              </w:rPr>
              <w:t>ET RISQUES</w:t>
            </w:r>
          </w:p>
        </w:tc>
      </w:tr>
      <w:tr w:rsidR="00A178C9" w:rsidRPr="00BD05B7" w14:paraId="132BC90F" w14:textId="77777777" w:rsidTr="00D34D45">
        <w:tc>
          <w:tcPr>
            <w:tcW w:w="5495" w:type="dxa"/>
            <w:tcBorders>
              <w:left w:val="single" w:sz="18" w:space="0" w:color="auto"/>
              <w:right w:val="nil"/>
            </w:tcBorders>
          </w:tcPr>
          <w:p w14:paraId="132BC8F8" w14:textId="77777777" w:rsidR="00A178C9" w:rsidRDefault="00A178C9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sz w:val="20"/>
                <w:szCs w:val="20"/>
                <w:lang w:val="nl-BE"/>
              </w:rPr>
            </w:pPr>
            <w:r>
              <w:rPr>
                <w:sz w:val="20"/>
                <w:szCs w:val="20"/>
                <w:lang w:val="fr-FR"/>
              </w:rPr>
              <w:t>Définitions :</w:t>
            </w:r>
          </w:p>
          <w:p w14:paraId="132BC8F9" w14:textId="77777777" w:rsidR="00A178C9" w:rsidRPr="007A7F55" w:rsidRDefault="00A178C9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before="60"/>
              <w:ind w:left="714" w:hanging="357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travailler sur les toits inclinés = sur les toits ayant une pente d'au moins 15%</w:t>
            </w:r>
          </w:p>
          <w:p w14:paraId="132BC8FA" w14:textId="77777777" w:rsidR="00A178C9" w:rsidRPr="007A7F55" w:rsidRDefault="00A178C9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before="60"/>
              <w:ind w:left="714" w:hanging="357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travailler sur les toits plats = sur les toits ayant une pente maximale de 15%</w:t>
            </w:r>
          </w:p>
          <w:p w14:paraId="132BC8FB" w14:textId="77777777" w:rsidR="00A178C9" w:rsidRPr="007A7F55" w:rsidRDefault="00A178C9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before="60"/>
              <w:ind w:left="714" w:hanging="357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toit fragile = un toit qui peut s'effondrer si un poids raisonnable est placé dessus</w:t>
            </w:r>
          </w:p>
          <w:p w14:paraId="132BC8FC" w14:textId="58E009D0" w:rsidR="00A178C9" w:rsidRPr="007A7F55" w:rsidRDefault="00A178C9">
            <w:pPr>
              <w:autoSpaceDE w:val="0"/>
              <w:autoSpaceDN w:val="0"/>
              <w:adjustRightInd w:val="0"/>
              <w:spacing w:before="240"/>
              <w:ind w:left="284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+ Hauteur de chute  (définie dans TSR - travail en hauteur) :</w:t>
            </w:r>
          </w:p>
          <w:p w14:paraId="132BC8FD" w14:textId="62D9EF2A" w:rsidR="00A178C9" w:rsidRDefault="00A178C9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before="60"/>
              <w:ind w:left="714" w:hanging="357"/>
              <w:rPr>
                <w:sz w:val="20"/>
                <w:szCs w:val="20"/>
                <w:lang w:val="nl-BE"/>
              </w:rPr>
            </w:pPr>
            <w:r>
              <w:rPr>
                <w:sz w:val="20"/>
                <w:szCs w:val="20"/>
                <w:lang w:val="fr-FR"/>
              </w:rPr>
              <w:t xml:space="preserve">&gt; 2 mètres </w:t>
            </w:r>
            <w:r w:rsidR="006F676D">
              <w:rPr>
                <w:sz w:val="20"/>
                <w:szCs w:val="20"/>
                <w:lang w:val="fr-FR"/>
              </w:rPr>
              <w:t xml:space="preserve">(&gt; 2,5 m en NL) </w:t>
            </w:r>
            <w:r>
              <w:rPr>
                <w:sz w:val="20"/>
                <w:szCs w:val="20"/>
                <w:lang w:val="fr-FR"/>
              </w:rPr>
              <w:t>ou</w:t>
            </w:r>
          </w:p>
          <w:p w14:paraId="132BC8FE" w14:textId="18302355" w:rsidR="00A178C9" w:rsidRPr="007A7F55" w:rsidRDefault="00A178C9" w:rsidP="007A7F55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before="60"/>
              <w:ind w:left="567" w:hanging="357"/>
              <w:rPr>
                <w:sz w:val="20"/>
                <w:szCs w:val="20"/>
                <w:lang w:val="fr-FR"/>
              </w:rPr>
            </w:pPr>
            <w:r w:rsidRPr="007A7F55">
              <w:rPr>
                <w:sz w:val="20"/>
                <w:szCs w:val="20"/>
                <w:lang w:val="fr-FR"/>
              </w:rPr>
              <w:t xml:space="preserve">&lt; 2 mètres </w:t>
            </w:r>
            <w:r w:rsidR="006F676D">
              <w:rPr>
                <w:sz w:val="20"/>
                <w:szCs w:val="20"/>
                <w:lang w:val="fr-FR"/>
              </w:rPr>
              <w:t xml:space="preserve">(&lt; 2,5 m en NL) </w:t>
            </w:r>
            <w:r w:rsidRPr="007A7F55">
              <w:rPr>
                <w:sz w:val="20"/>
                <w:szCs w:val="20"/>
                <w:lang w:val="fr-FR"/>
              </w:rPr>
              <w:t>et  sur les saillies ou au dessus de l'eau ou du trafic</w:t>
            </w:r>
            <w:r w:rsidR="00760179">
              <w:rPr>
                <w:sz w:val="20"/>
                <w:szCs w:val="20"/>
                <w:lang w:val="fr-FR"/>
              </w:rPr>
              <w:t xml:space="preserve"> </w:t>
            </w:r>
            <w:r w:rsidRPr="007A7F55">
              <w:rPr>
                <w:vanish/>
                <w:sz w:val="20"/>
                <w:szCs w:val="20"/>
                <w:lang w:val="fr-FR"/>
              </w:rPr>
              <w:t>sur les saillies ou au dessus de l'eau ou de la circulation</w:t>
            </w:r>
            <w:r w:rsidRPr="007A7F55">
              <w:rPr>
                <w:sz w:val="20"/>
                <w:szCs w:val="20"/>
                <w:lang w:val="fr-FR"/>
              </w:rPr>
              <w:br/>
            </w:r>
          </w:p>
          <w:p w14:paraId="132BC8FF" w14:textId="178BE29C" w:rsidR="00A178C9" w:rsidRPr="007A7F55" w:rsidRDefault="00EE7DF6">
            <w:pPr>
              <w:autoSpaceDE w:val="0"/>
              <w:autoSpaceDN w:val="0"/>
              <w:adjustRightInd w:val="0"/>
              <w:spacing w:before="60"/>
              <w:ind w:left="567"/>
              <w:rPr>
                <w:lang w:val="fr-FR"/>
              </w:rPr>
            </w:pPr>
            <w:r>
              <w:rPr>
                <w:noProof/>
                <w:snapToGrid/>
                <w:lang w:eastAsia="en-GB"/>
              </w:rPr>
              <w:drawing>
                <wp:anchor distT="0" distB="0" distL="114300" distR="114300" simplePos="0" relativeHeight="251653120" behindDoc="0" locked="0" layoutInCell="1" allowOverlap="1" wp14:anchorId="132BCA4B" wp14:editId="19BE9600">
                  <wp:simplePos x="0" y="0"/>
                  <wp:positionH relativeFrom="column">
                    <wp:posOffset>141605</wp:posOffset>
                  </wp:positionH>
                  <wp:positionV relativeFrom="paragraph">
                    <wp:posOffset>409575</wp:posOffset>
                  </wp:positionV>
                  <wp:extent cx="2129155" cy="1596390"/>
                  <wp:effectExtent l="0" t="0" r="4445" b="3810"/>
                  <wp:wrapNone/>
                  <wp:docPr id="4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9155" cy="1596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178C9">
              <w:rPr>
                <w:sz w:val="20"/>
                <w:szCs w:val="20"/>
                <w:lang w:val="fr-FR"/>
              </w:rPr>
              <w:t>+ près des falaises (chantiers sur des pentes raides)</w:t>
            </w:r>
          </w:p>
        </w:tc>
        <w:tc>
          <w:tcPr>
            <w:tcW w:w="3932" w:type="dxa"/>
            <w:gridSpan w:val="2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132BC900" w14:textId="77777777" w:rsidR="00A178C9" w:rsidRPr="007A7F55" w:rsidRDefault="00A178C9">
            <w:pPr>
              <w:autoSpaceDE w:val="0"/>
              <w:autoSpaceDN w:val="0"/>
              <w:adjustRightInd w:val="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Exemples :</w:t>
            </w:r>
          </w:p>
          <w:p w14:paraId="132BC901" w14:textId="7CD0BC18" w:rsidR="00A178C9" w:rsidRPr="007A7F55" w:rsidRDefault="00A178C9">
            <w:pPr>
              <w:autoSpaceDE w:val="0"/>
              <w:autoSpaceDN w:val="0"/>
              <w:adjustRightInd w:val="0"/>
              <w:spacing w:before="120"/>
              <w:rPr>
                <w:i/>
                <w:iCs/>
                <w:sz w:val="20"/>
                <w:szCs w:val="20"/>
                <w:lang w:val="fr-FR"/>
              </w:rPr>
            </w:pPr>
            <w:r>
              <w:rPr>
                <w:i/>
                <w:iCs/>
                <w:sz w:val="20"/>
                <w:szCs w:val="20"/>
                <w:lang w:val="fr-FR"/>
              </w:rPr>
              <w:t>Maintenance sur/de :</w:t>
            </w:r>
          </w:p>
          <w:p w14:paraId="132BC902" w14:textId="77777777" w:rsidR="00A178C9" w:rsidRPr="007A7F55" w:rsidRDefault="00A178C9">
            <w:pPr>
              <w:autoSpaceDE w:val="0"/>
              <w:autoSpaceDN w:val="0"/>
              <w:adjustRightInd w:val="0"/>
              <w:spacing w:before="6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nl-BE"/>
              </w:rPr>
              <w:sym w:font="Wingdings" w:char="F0E0"/>
            </w:r>
            <w:r w:rsidRPr="007A7F55">
              <w:rPr>
                <w:sz w:val="20"/>
                <w:szCs w:val="20"/>
                <w:lang w:val="fr-FR"/>
              </w:rPr>
              <w:t xml:space="preserve"> </w:t>
            </w:r>
            <w:r>
              <w:rPr>
                <w:sz w:val="20"/>
                <w:szCs w:val="20"/>
                <w:lang w:val="fr-FR"/>
              </w:rPr>
              <w:t>auvents de stations-service</w:t>
            </w:r>
          </w:p>
          <w:p w14:paraId="132BC903" w14:textId="77777777" w:rsidR="00A178C9" w:rsidRPr="007A7F55" w:rsidRDefault="00A178C9">
            <w:pPr>
              <w:autoSpaceDE w:val="0"/>
              <w:autoSpaceDN w:val="0"/>
              <w:adjustRightInd w:val="0"/>
              <w:spacing w:before="6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nl-BE"/>
              </w:rPr>
              <w:sym w:font="Wingdings" w:char="F0E0"/>
            </w:r>
            <w:r w:rsidRPr="007A7F55">
              <w:rPr>
                <w:sz w:val="20"/>
                <w:szCs w:val="20"/>
                <w:lang w:val="fr-FR"/>
              </w:rPr>
              <w:t xml:space="preserve"> </w:t>
            </w:r>
            <w:r>
              <w:rPr>
                <w:sz w:val="20"/>
                <w:szCs w:val="20"/>
                <w:lang w:val="fr-FR"/>
              </w:rPr>
              <w:t>extracteurs (</w:t>
            </w:r>
            <w:r>
              <w:rPr>
                <w:rStyle w:val="hps"/>
                <w:sz w:val="20"/>
                <w:szCs w:val="20"/>
                <w:lang w:val="fr-FR"/>
              </w:rPr>
              <w:t>presse-étoupe</w:t>
            </w:r>
            <w:r>
              <w:rPr>
                <w:sz w:val="20"/>
                <w:szCs w:val="20"/>
                <w:lang w:val="fr-FR"/>
              </w:rPr>
              <w:t>)</w:t>
            </w:r>
          </w:p>
          <w:p w14:paraId="132BC904" w14:textId="77777777" w:rsidR="00A178C9" w:rsidRPr="007A7F55" w:rsidRDefault="00A178C9">
            <w:pPr>
              <w:autoSpaceDE w:val="0"/>
              <w:autoSpaceDN w:val="0"/>
              <w:adjustRightInd w:val="0"/>
              <w:spacing w:before="120"/>
              <w:rPr>
                <w:i/>
                <w:iCs/>
                <w:sz w:val="20"/>
                <w:szCs w:val="20"/>
                <w:lang w:val="fr-FR"/>
              </w:rPr>
            </w:pPr>
            <w:r>
              <w:rPr>
                <w:i/>
                <w:iCs/>
                <w:sz w:val="20"/>
                <w:szCs w:val="20"/>
                <w:lang w:val="fr-FR"/>
              </w:rPr>
              <w:t>Et sur les toits de :</w:t>
            </w:r>
          </w:p>
          <w:p w14:paraId="132BC905" w14:textId="77777777" w:rsidR="00A178C9" w:rsidRPr="007A7F55" w:rsidRDefault="00A178C9">
            <w:pPr>
              <w:autoSpaceDE w:val="0"/>
              <w:autoSpaceDN w:val="0"/>
              <w:adjustRightInd w:val="0"/>
              <w:spacing w:before="6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nl-BE"/>
              </w:rPr>
              <w:sym w:font="Wingdings" w:char="F0E0"/>
            </w:r>
            <w:r w:rsidRPr="007A7F55">
              <w:rPr>
                <w:sz w:val="20"/>
                <w:szCs w:val="20"/>
                <w:lang w:val="fr-FR"/>
              </w:rPr>
              <w:t xml:space="preserve"> </w:t>
            </w:r>
            <w:r>
              <w:rPr>
                <w:sz w:val="20"/>
                <w:szCs w:val="20"/>
                <w:lang w:val="fr-FR"/>
              </w:rPr>
              <w:t>magasins</w:t>
            </w:r>
          </w:p>
          <w:p w14:paraId="132BC906" w14:textId="77777777" w:rsidR="00A178C9" w:rsidRPr="007A7F55" w:rsidRDefault="00A178C9">
            <w:pPr>
              <w:autoSpaceDE w:val="0"/>
              <w:autoSpaceDN w:val="0"/>
              <w:adjustRightInd w:val="0"/>
              <w:spacing w:before="6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nl-BE"/>
              </w:rPr>
              <w:sym w:font="Wingdings" w:char="F0E0"/>
            </w:r>
            <w:r w:rsidRPr="007A7F55">
              <w:rPr>
                <w:sz w:val="20"/>
                <w:szCs w:val="20"/>
                <w:lang w:val="fr-FR"/>
              </w:rPr>
              <w:t xml:space="preserve"> </w:t>
            </w:r>
            <w:r>
              <w:rPr>
                <w:sz w:val="20"/>
                <w:szCs w:val="20"/>
                <w:lang w:val="fr-FR"/>
              </w:rPr>
              <w:t>locaux techniques</w:t>
            </w:r>
          </w:p>
          <w:p w14:paraId="132BC907" w14:textId="77777777" w:rsidR="00A178C9" w:rsidRPr="007A7F55" w:rsidRDefault="00A178C9">
            <w:pPr>
              <w:autoSpaceDE w:val="0"/>
              <w:autoSpaceDN w:val="0"/>
              <w:adjustRightInd w:val="0"/>
              <w:spacing w:before="6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nl-BE"/>
              </w:rPr>
              <w:sym w:font="Wingdings" w:char="F0E0"/>
            </w:r>
            <w:r w:rsidRPr="007A7F55">
              <w:rPr>
                <w:sz w:val="20"/>
                <w:szCs w:val="20"/>
                <w:lang w:val="fr-FR"/>
              </w:rPr>
              <w:t xml:space="preserve"> </w:t>
            </w:r>
            <w:r>
              <w:rPr>
                <w:sz w:val="20"/>
                <w:szCs w:val="20"/>
                <w:lang w:val="fr-FR"/>
              </w:rPr>
              <w:t>réservoirs de stockage dans les dépôts</w:t>
            </w:r>
          </w:p>
          <w:p w14:paraId="132BC908" w14:textId="77777777" w:rsidR="00A178C9" w:rsidRPr="007A7F55" w:rsidRDefault="00A178C9">
            <w:pPr>
              <w:autoSpaceDE w:val="0"/>
              <w:autoSpaceDN w:val="0"/>
              <w:adjustRightInd w:val="0"/>
              <w:spacing w:before="6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nl-BE"/>
              </w:rPr>
              <w:sym w:font="Wingdings" w:char="F0E0"/>
            </w:r>
            <w:r w:rsidRPr="007A7F55">
              <w:rPr>
                <w:sz w:val="20"/>
                <w:szCs w:val="20"/>
                <w:lang w:val="fr-FR"/>
              </w:rPr>
              <w:t xml:space="preserve"> </w:t>
            </w:r>
            <w:r>
              <w:rPr>
                <w:sz w:val="20"/>
                <w:szCs w:val="20"/>
                <w:lang w:val="fr-FR"/>
              </w:rPr>
              <w:t>entrepôts et dépôts</w:t>
            </w:r>
          </w:p>
          <w:p w14:paraId="132BC909" w14:textId="77777777" w:rsidR="00A178C9" w:rsidRPr="007A7F55" w:rsidRDefault="00A178C9">
            <w:pPr>
              <w:autoSpaceDE w:val="0"/>
              <w:autoSpaceDN w:val="0"/>
              <w:adjustRightInd w:val="0"/>
              <w:spacing w:before="6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nl-BE"/>
              </w:rPr>
              <w:sym w:font="Wingdings" w:char="F0E0"/>
            </w:r>
            <w:r w:rsidRPr="007A7F55">
              <w:rPr>
                <w:sz w:val="20"/>
                <w:szCs w:val="20"/>
                <w:lang w:val="fr-FR"/>
              </w:rPr>
              <w:t xml:space="preserve"> </w:t>
            </w:r>
            <w:r>
              <w:rPr>
                <w:sz w:val="20"/>
                <w:szCs w:val="20"/>
                <w:lang w:val="fr-FR"/>
              </w:rPr>
              <w:t>rampes de chargement dans les dépôts</w:t>
            </w:r>
          </w:p>
          <w:p w14:paraId="132BC90A" w14:textId="77777777" w:rsidR="00A178C9" w:rsidRPr="007A7F55" w:rsidRDefault="00A178C9">
            <w:pPr>
              <w:autoSpaceDE w:val="0"/>
              <w:autoSpaceDN w:val="0"/>
              <w:adjustRightInd w:val="0"/>
              <w:spacing w:before="6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nl-BE"/>
              </w:rPr>
              <w:sym w:font="Wingdings" w:char="F0E0"/>
            </w:r>
            <w:r w:rsidRPr="007A7F55">
              <w:rPr>
                <w:sz w:val="20"/>
                <w:szCs w:val="20"/>
                <w:lang w:val="fr-FR"/>
              </w:rPr>
              <w:t xml:space="preserve"> </w:t>
            </w:r>
            <w:r>
              <w:rPr>
                <w:sz w:val="20"/>
                <w:szCs w:val="20"/>
                <w:lang w:val="fr-FR"/>
              </w:rPr>
              <w:t>bureaux</w:t>
            </w:r>
          </w:p>
          <w:p w14:paraId="132BC90C" w14:textId="5DD56C13" w:rsidR="00A178C9" w:rsidRPr="007A7F55" w:rsidRDefault="00A178C9">
            <w:pPr>
              <w:autoSpaceDE w:val="0"/>
              <w:autoSpaceDN w:val="0"/>
              <w:adjustRightInd w:val="0"/>
              <w:spacing w:before="6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nl-BE"/>
              </w:rPr>
              <w:sym w:font="Wingdings" w:char="F0E0"/>
            </w:r>
            <w:r w:rsidRPr="007A7F55">
              <w:rPr>
                <w:sz w:val="20"/>
                <w:szCs w:val="20"/>
                <w:lang w:val="fr-FR"/>
              </w:rPr>
              <w:t xml:space="preserve"> </w:t>
            </w:r>
            <w:r w:rsidR="00DF37BA">
              <w:rPr>
                <w:sz w:val="20"/>
                <w:szCs w:val="20"/>
                <w:lang w:val="fr-FR"/>
              </w:rPr>
              <w:t>débarcadères</w:t>
            </w:r>
            <w:r>
              <w:rPr>
                <w:sz w:val="20"/>
                <w:szCs w:val="20"/>
                <w:lang w:val="fr-FR"/>
              </w:rPr>
              <w:t xml:space="preserve"> aux dépôts</w:t>
            </w:r>
          </w:p>
          <w:p w14:paraId="132BC90D" w14:textId="77777777" w:rsidR="00A178C9" w:rsidRPr="007A7F55" w:rsidRDefault="00A178C9">
            <w:pPr>
              <w:autoSpaceDE w:val="0"/>
              <w:autoSpaceDN w:val="0"/>
              <w:adjustRightInd w:val="0"/>
              <w:spacing w:before="60"/>
              <w:rPr>
                <w:sz w:val="20"/>
                <w:szCs w:val="20"/>
                <w:lang w:val="fr-FR"/>
              </w:rPr>
            </w:pPr>
          </w:p>
          <w:p w14:paraId="132BC90E" w14:textId="77777777" w:rsidR="00A178C9" w:rsidRPr="007A7F55" w:rsidRDefault="00A178C9">
            <w:pPr>
              <w:autoSpaceDE w:val="0"/>
              <w:autoSpaceDN w:val="0"/>
              <w:adjustRightInd w:val="0"/>
              <w:rPr>
                <w:sz w:val="20"/>
                <w:szCs w:val="20"/>
                <w:lang w:val="fr-FR"/>
              </w:rPr>
            </w:pPr>
          </w:p>
        </w:tc>
      </w:tr>
      <w:tr w:rsidR="00A178C9" w:rsidRPr="00BD05B7" w14:paraId="132BC924" w14:textId="77777777" w:rsidTr="00D34D45">
        <w:tc>
          <w:tcPr>
            <w:tcW w:w="9427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14:paraId="132BC910" w14:textId="6C813F9A" w:rsidR="00A178C9" w:rsidRPr="007A7F55" w:rsidRDefault="00D34D45">
            <w:pPr>
              <w:autoSpaceDE w:val="0"/>
              <w:autoSpaceDN w:val="0"/>
              <w:adjustRightInd w:val="0"/>
              <w:rPr>
                <w:sz w:val="20"/>
                <w:szCs w:val="20"/>
                <w:lang w:val="fr-FR"/>
              </w:rPr>
            </w:pPr>
            <w:r>
              <w:rPr>
                <w:noProof/>
                <w:snapToGrid/>
                <w:lang w:eastAsia="en-GB"/>
              </w:rPr>
              <w:drawing>
                <wp:anchor distT="0" distB="0" distL="114300" distR="114300" simplePos="0" relativeHeight="251654144" behindDoc="0" locked="0" layoutInCell="1" allowOverlap="1" wp14:anchorId="132BCA49" wp14:editId="5637995F">
                  <wp:simplePos x="0" y="0"/>
                  <wp:positionH relativeFrom="column">
                    <wp:posOffset>2817495</wp:posOffset>
                  </wp:positionH>
                  <wp:positionV relativeFrom="paragraph">
                    <wp:posOffset>-328295</wp:posOffset>
                  </wp:positionV>
                  <wp:extent cx="2447925" cy="1631950"/>
                  <wp:effectExtent l="0" t="0" r="9525" b="6350"/>
                  <wp:wrapNone/>
                  <wp:docPr id="3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7925" cy="163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32BC911" w14:textId="77777777" w:rsidR="00A178C9" w:rsidRPr="007A7F55" w:rsidRDefault="00A178C9">
            <w:pPr>
              <w:autoSpaceDE w:val="0"/>
              <w:autoSpaceDN w:val="0"/>
              <w:adjustRightInd w:val="0"/>
              <w:rPr>
                <w:sz w:val="20"/>
                <w:szCs w:val="20"/>
                <w:lang w:val="fr-FR"/>
              </w:rPr>
            </w:pPr>
          </w:p>
          <w:p w14:paraId="132BC912" w14:textId="77777777" w:rsidR="00A178C9" w:rsidRPr="007A7F55" w:rsidRDefault="00A178C9">
            <w:pPr>
              <w:autoSpaceDE w:val="0"/>
              <w:autoSpaceDN w:val="0"/>
              <w:adjustRightInd w:val="0"/>
              <w:rPr>
                <w:sz w:val="20"/>
                <w:szCs w:val="20"/>
                <w:lang w:val="fr-FR"/>
              </w:rPr>
            </w:pPr>
          </w:p>
          <w:p w14:paraId="132BC913" w14:textId="77777777" w:rsidR="00A178C9" w:rsidRPr="007A7F55" w:rsidRDefault="00A178C9">
            <w:pPr>
              <w:autoSpaceDE w:val="0"/>
              <w:autoSpaceDN w:val="0"/>
              <w:adjustRightInd w:val="0"/>
              <w:rPr>
                <w:sz w:val="20"/>
                <w:szCs w:val="20"/>
                <w:lang w:val="fr-FR"/>
              </w:rPr>
            </w:pPr>
          </w:p>
          <w:p w14:paraId="132BC914" w14:textId="77777777" w:rsidR="00A178C9" w:rsidRPr="007A7F55" w:rsidRDefault="00A178C9">
            <w:pPr>
              <w:autoSpaceDE w:val="0"/>
              <w:autoSpaceDN w:val="0"/>
              <w:adjustRightInd w:val="0"/>
              <w:rPr>
                <w:sz w:val="20"/>
                <w:szCs w:val="20"/>
                <w:lang w:val="fr-FR"/>
              </w:rPr>
            </w:pPr>
          </w:p>
          <w:p w14:paraId="132BC915" w14:textId="77777777" w:rsidR="00A178C9" w:rsidRPr="007A7F55" w:rsidRDefault="00A178C9">
            <w:pPr>
              <w:autoSpaceDE w:val="0"/>
              <w:autoSpaceDN w:val="0"/>
              <w:adjustRightInd w:val="0"/>
              <w:rPr>
                <w:sz w:val="20"/>
                <w:szCs w:val="20"/>
                <w:lang w:val="fr-FR"/>
              </w:rPr>
            </w:pPr>
          </w:p>
          <w:p w14:paraId="132BC916" w14:textId="77777777" w:rsidR="00A178C9" w:rsidRPr="007A7F55" w:rsidRDefault="00A178C9">
            <w:pPr>
              <w:autoSpaceDE w:val="0"/>
              <w:autoSpaceDN w:val="0"/>
              <w:adjustRightInd w:val="0"/>
              <w:rPr>
                <w:sz w:val="20"/>
                <w:szCs w:val="20"/>
                <w:lang w:val="fr-FR"/>
              </w:rPr>
            </w:pPr>
          </w:p>
          <w:p w14:paraId="132BC917" w14:textId="701BFD70" w:rsidR="00A178C9" w:rsidRPr="007A7F55" w:rsidRDefault="00A178C9">
            <w:pPr>
              <w:autoSpaceDE w:val="0"/>
              <w:autoSpaceDN w:val="0"/>
              <w:adjustRightInd w:val="0"/>
              <w:rPr>
                <w:sz w:val="20"/>
                <w:szCs w:val="20"/>
                <w:lang w:val="fr-FR"/>
              </w:rPr>
            </w:pPr>
          </w:p>
          <w:p w14:paraId="132BC918" w14:textId="489E4163" w:rsidR="00A178C9" w:rsidRPr="007A7F55" w:rsidRDefault="00A178C9">
            <w:pPr>
              <w:autoSpaceDE w:val="0"/>
              <w:autoSpaceDN w:val="0"/>
              <w:adjustRightInd w:val="0"/>
              <w:rPr>
                <w:sz w:val="20"/>
                <w:szCs w:val="20"/>
                <w:lang w:val="fr-FR"/>
              </w:rPr>
            </w:pPr>
          </w:p>
          <w:p w14:paraId="132BC919" w14:textId="7A3F3CD7" w:rsidR="00A178C9" w:rsidRPr="007A7F55" w:rsidRDefault="00D34D45">
            <w:pPr>
              <w:autoSpaceDE w:val="0"/>
              <w:autoSpaceDN w:val="0"/>
              <w:adjustRightInd w:val="0"/>
              <w:rPr>
                <w:sz w:val="20"/>
                <w:szCs w:val="20"/>
                <w:lang w:val="fr-FR"/>
              </w:rPr>
            </w:pPr>
            <w:r>
              <w:rPr>
                <w:noProof/>
                <w:snapToGrid/>
                <w:lang w:eastAsia="en-GB"/>
              </w:rPr>
              <w:drawing>
                <wp:anchor distT="0" distB="0" distL="114300" distR="114300" simplePos="0" relativeHeight="251651072" behindDoc="0" locked="0" layoutInCell="1" allowOverlap="1" wp14:anchorId="132BCA4D" wp14:editId="2F54FD19">
                  <wp:simplePos x="0" y="0"/>
                  <wp:positionH relativeFrom="column">
                    <wp:posOffset>193214</wp:posOffset>
                  </wp:positionH>
                  <wp:positionV relativeFrom="paragraph">
                    <wp:posOffset>10160</wp:posOffset>
                  </wp:positionV>
                  <wp:extent cx="2076450" cy="1557627"/>
                  <wp:effectExtent l="0" t="0" r="0" b="5080"/>
                  <wp:wrapNone/>
                  <wp:docPr id="5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6450" cy="15576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E7DF6">
              <w:rPr>
                <w:noProof/>
                <w:snapToGrid/>
                <w:lang w:eastAsia="en-GB"/>
              </w:rPr>
              <w:drawing>
                <wp:anchor distT="0" distB="0" distL="114300" distR="114300" simplePos="0" relativeHeight="251652096" behindDoc="0" locked="0" layoutInCell="1" allowOverlap="1" wp14:anchorId="132BCA4F" wp14:editId="464C9B35">
                  <wp:simplePos x="0" y="0"/>
                  <wp:positionH relativeFrom="column">
                    <wp:posOffset>3065145</wp:posOffset>
                  </wp:positionH>
                  <wp:positionV relativeFrom="paragraph">
                    <wp:posOffset>110490</wp:posOffset>
                  </wp:positionV>
                  <wp:extent cx="2054225" cy="1541145"/>
                  <wp:effectExtent l="0" t="0" r="3175" b="1905"/>
                  <wp:wrapNone/>
                  <wp:docPr id="6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4225" cy="1541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32BC91A" w14:textId="77777777" w:rsidR="00A178C9" w:rsidRPr="007A7F55" w:rsidRDefault="00A178C9">
            <w:pPr>
              <w:autoSpaceDE w:val="0"/>
              <w:autoSpaceDN w:val="0"/>
              <w:adjustRightInd w:val="0"/>
              <w:rPr>
                <w:sz w:val="20"/>
                <w:szCs w:val="20"/>
                <w:lang w:val="fr-FR"/>
              </w:rPr>
            </w:pPr>
          </w:p>
          <w:p w14:paraId="132BC91B" w14:textId="77777777" w:rsidR="00A178C9" w:rsidRPr="007A7F55" w:rsidRDefault="00A178C9">
            <w:pPr>
              <w:autoSpaceDE w:val="0"/>
              <w:autoSpaceDN w:val="0"/>
              <w:adjustRightInd w:val="0"/>
              <w:rPr>
                <w:sz w:val="20"/>
                <w:szCs w:val="20"/>
                <w:lang w:val="fr-FR"/>
              </w:rPr>
            </w:pPr>
          </w:p>
          <w:p w14:paraId="132BC91C" w14:textId="77777777" w:rsidR="00A178C9" w:rsidRPr="007A7F55" w:rsidRDefault="00A178C9">
            <w:pPr>
              <w:autoSpaceDE w:val="0"/>
              <w:autoSpaceDN w:val="0"/>
              <w:adjustRightInd w:val="0"/>
              <w:rPr>
                <w:sz w:val="20"/>
                <w:szCs w:val="20"/>
                <w:lang w:val="fr-FR"/>
              </w:rPr>
            </w:pPr>
          </w:p>
          <w:p w14:paraId="132BC91D" w14:textId="77777777" w:rsidR="00A178C9" w:rsidRPr="007A7F55" w:rsidRDefault="00A178C9">
            <w:pPr>
              <w:autoSpaceDE w:val="0"/>
              <w:autoSpaceDN w:val="0"/>
              <w:adjustRightInd w:val="0"/>
              <w:rPr>
                <w:sz w:val="20"/>
                <w:szCs w:val="20"/>
                <w:lang w:val="fr-FR"/>
              </w:rPr>
            </w:pPr>
          </w:p>
          <w:p w14:paraId="132BC91E" w14:textId="77777777" w:rsidR="00A178C9" w:rsidRPr="007A7F55" w:rsidRDefault="00A178C9">
            <w:pPr>
              <w:autoSpaceDE w:val="0"/>
              <w:autoSpaceDN w:val="0"/>
              <w:adjustRightInd w:val="0"/>
              <w:rPr>
                <w:sz w:val="20"/>
                <w:szCs w:val="20"/>
                <w:lang w:val="fr-FR"/>
              </w:rPr>
            </w:pPr>
          </w:p>
          <w:p w14:paraId="132BC91F" w14:textId="77777777" w:rsidR="00A178C9" w:rsidRPr="007A7F55" w:rsidRDefault="00A178C9">
            <w:pPr>
              <w:autoSpaceDE w:val="0"/>
              <w:autoSpaceDN w:val="0"/>
              <w:adjustRightInd w:val="0"/>
              <w:rPr>
                <w:sz w:val="20"/>
                <w:szCs w:val="20"/>
                <w:lang w:val="fr-FR"/>
              </w:rPr>
            </w:pPr>
          </w:p>
          <w:p w14:paraId="132BC920" w14:textId="77777777" w:rsidR="00A178C9" w:rsidRPr="007A7F55" w:rsidRDefault="00A178C9">
            <w:pPr>
              <w:autoSpaceDE w:val="0"/>
              <w:autoSpaceDN w:val="0"/>
              <w:adjustRightInd w:val="0"/>
              <w:rPr>
                <w:sz w:val="20"/>
                <w:szCs w:val="20"/>
                <w:lang w:val="fr-FR"/>
              </w:rPr>
            </w:pPr>
          </w:p>
          <w:p w14:paraId="132BC921" w14:textId="77777777" w:rsidR="00A178C9" w:rsidRPr="007A7F55" w:rsidRDefault="00A178C9">
            <w:pPr>
              <w:autoSpaceDE w:val="0"/>
              <w:autoSpaceDN w:val="0"/>
              <w:adjustRightInd w:val="0"/>
              <w:rPr>
                <w:sz w:val="20"/>
                <w:szCs w:val="20"/>
                <w:lang w:val="fr-FR"/>
              </w:rPr>
            </w:pPr>
          </w:p>
          <w:p w14:paraId="132BC922" w14:textId="77777777" w:rsidR="0048672C" w:rsidRPr="007A7F55" w:rsidRDefault="0048672C">
            <w:pPr>
              <w:autoSpaceDE w:val="0"/>
              <w:autoSpaceDN w:val="0"/>
              <w:adjustRightInd w:val="0"/>
              <w:rPr>
                <w:sz w:val="20"/>
                <w:szCs w:val="20"/>
                <w:lang w:val="fr-FR"/>
              </w:rPr>
            </w:pPr>
          </w:p>
          <w:p w14:paraId="132BC923" w14:textId="77777777" w:rsidR="00A178C9" w:rsidRPr="007A7F55" w:rsidRDefault="00A178C9">
            <w:pPr>
              <w:autoSpaceDE w:val="0"/>
              <w:autoSpaceDN w:val="0"/>
              <w:adjustRightInd w:val="0"/>
              <w:rPr>
                <w:sz w:val="20"/>
                <w:szCs w:val="20"/>
                <w:lang w:val="fr-FR"/>
              </w:rPr>
            </w:pPr>
          </w:p>
        </w:tc>
      </w:tr>
      <w:tr w:rsidR="00A178C9" w:rsidRPr="00BD05B7" w14:paraId="132BC929" w14:textId="77777777" w:rsidTr="00D34D45">
        <w:tc>
          <w:tcPr>
            <w:tcW w:w="9427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32BC925" w14:textId="77777777" w:rsidR="00A178C9" w:rsidRPr="007A7F55" w:rsidRDefault="00A178C9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Les risques suivants sont présents :</w:t>
            </w:r>
          </w:p>
          <w:p w14:paraId="132BC926" w14:textId="77777777" w:rsidR="00A178C9" w:rsidRPr="007A7F55" w:rsidRDefault="00A178C9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before="60"/>
              <w:ind w:left="709" w:hanging="357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chutes des personnes des corniches, trous dans les toits et toitures fragiles et éclairage de toit</w:t>
            </w:r>
          </w:p>
          <w:p w14:paraId="132BC927" w14:textId="2398D1B7" w:rsidR="00A178C9" w:rsidRDefault="00A178C9" w:rsidP="007213BC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before="60"/>
              <w:ind w:left="709" w:hanging="357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chutes de matériaux (accidentelle</w:t>
            </w:r>
            <w:r w:rsidR="007213BC">
              <w:rPr>
                <w:sz w:val="20"/>
                <w:szCs w:val="20"/>
                <w:lang w:val="fr-FR"/>
              </w:rPr>
              <w:t xml:space="preserve"> ou jeté</w:t>
            </w:r>
            <w:r>
              <w:rPr>
                <w:sz w:val="20"/>
                <w:szCs w:val="20"/>
                <w:lang w:val="fr-FR"/>
              </w:rPr>
              <w:t>)</w:t>
            </w:r>
          </w:p>
          <w:p w14:paraId="38B22A67" w14:textId="77777777" w:rsidR="00D34D45" w:rsidRDefault="00D34D45" w:rsidP="00D34D45">
            <w:pPr>
              <w:autoSpaceDE w:val="0"/>
              <w:autoSpaceDN w:val="0"/>
              <w:adjustRightInd w:val="0"/>
              <w:spacing w:before="60"/>
              <w:rPr>
                <w:sz w:val="20"/>
                <w:szCs w:val="20"/>
                <w:lang w:val="fr-FR"/>
              </w:rPr>
            </w:pPr>
          </w:p>
          <w:p w14:paraId="357FD9D8" w14:textId="77777777" w:rsidR="00BD05B7" w:rsidRDefault="00BD05B7" w:rsidP="00D34D45">
            <w:pPr>
              <w:autoSpaceDE w:val="0"/>
              <w:autoSpaceDN w:val="0"/>
              <w:adjustRightInd w:val="0"/>
              <w:spacing w:before="60"/>
              <w:ind w:left="709"/>
              <w:rPr>
                <w:sz w:val="20"/>
                <w:szCs w:val="20"/>
                <w:lang w:val="fr-FR"/>
              </w:rPr>
            </w:pPr>
          </w:p>
          <w:p w14:paraId="767B7853" w14:textId="73D60AEC" w:rsidR="0048672C" w:rsidRDefault="0048672C" w:rsidP="0048672C">
            <w:pPr>
              <w:autoSpaceDE w:val="0"/>
              <w:autoSpaceDN w:val="0"/>
              <w:adjustRightInd w:val="0"/>
              <w:spacing w:before="60"/>
              <w:rPr>
                <w:sz w:val="20"/>
                <w:szCs w:val="20"/>
                <w:lang w:val="fr-FR"/>
              </w:rPr>
            </w:pPr>
          </w:p>
          <w:p w14:paraId="756DEB07" w14:textId="77777777" w:rsidR="006F676D" w:rsidRDefault="006F676D" w:rsidP="0048672C">
            <w:pPr>
              <w:autoSpaceDE w:val="0"/>
              <w:autoSpaceDN w:val="0"/>
              <w:adjustRightInd w:val="0"/>
              <w:spacing w:before="60"/>
              <w:rPr>
                <w:sz w:val="20"/>
                <w:szCs w:val="20"/>
                <w:lang w:val="fr-FR"/>
              </w:rPr>
            </w:pPr>
          </w:p>
          <w:p w14:paraId="217FA5A6" w14:textId="77777777" w:rsidR="00EE25C6" w:rsidRDefault="00EE25C6" w:rsidP="0048672C">
            <w:pPr>
              <w:autoSpaceDE w:val="0"/>
              <w:autoSpaceDN w:val="0"/>
              <w:adjustRightInd w:val="0"/>
              <w:spacing w:before="60"/>
              <w:rPr>
                <w:sz w:val="20"/>
                <w:szCs w:val="20"/>
                <w:lang w:val="fr-FR"/>
              </w:rPr>
            </w:pPr>
          </w:p>
          <w:p w14:paraId="132BC928" w14:textId="1A3FED4F" w:rsidR="00EE25C6" w:rsidRPr="007A7F55" w:rsidRDefault="00EE25C6" w:rsidP="0048672C">
            <w:pPr>
              <w:autoSpaceDE w:val="0"/>
              <w:autoSpaceDN w:val="0"/>
              <w:adjustRightInd w:val="0"/>
              <w:spacing w:before="60"/>
              <w:rPr>
                <w:sz w:val="20"/>
                <w:szCs w:val="20"/>
                <w:lang w:val="fr-FR"/>
              </w:rPr>
            </w:pPr>
          </w:p>
        </w:tc>
      </w:tr>
      <w:tr w:rsidR="00A178C9" w:rsidRPr="0061230C" w14:paraId="132BC92B" w14:textId="77777777" w:rsidTr="00D34D45">
        <w:tc>
          <w:tcPr>
            <w:tcW w:w="9427" w:type="dxa"/>
            <w:gridSpan w:val="3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132BC92A" w14:textId="77777777" w:rsidR="00A178C9" w:rsidRPr="0061230C" w:rsidRDefault="00A178C9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120"/>
              <w:ind w:left="426"/>
              <w:rPr>
                <w:b/>
              </w:rPr>
            </w:pPr>
            <w:r w:rsidRPr="0061230C">
              <w:rPr>
                <w:b/>
                <w:bCs/>
                <w:sz w:val="24"/>
                <w:szCs w:val="24"/>
                <w:lang w:val="fr-FR"/>
              </w:rPr>
              <w:t>EXIGENCES DE SÉCURITÉ</w:t>
            </w:r>
          </w:p>
        </w:tc>
      </w:tr>
      <w:tr w:rsidR="00A178C9" w14:paraId="132BC92F" w14:textId="77777777" w:rsidTr="00D34D45">
        <w:tc>
          <w:tcPr>
            <w:tcW w:w="9427" w:type="dxa"/>
            <w:gridSpan w:val="3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132BC92C" w14:textId="77777777" w:rsidR="00A178C9" w:rsidRDefault="00A178C9">
            <w:pPr>
              <w:autoSpaceDE w:val="0"/>
              <w:autoSpaceDN w:val="0"/>
              <w:adjustRightInd w:val="0"/>
              <w:rPr>
                <w:sz w:val="20"/>
                <w:szCs w:val="20"/>
                <w:lang w:val="nl-BE"/>
              </w:rPr>
            </w:pPr>
          </w:p>
          <w:p w14:paraId="132BC92D" w14:textId="08A9AB39" w:rsidR="00A178C9" w:rsidRPr="00D34D45" w:rsidRDefault="00BD05B7">
            <w:pPr>
              <w:autoSpaceDE w:val="0"/>
              <w:autoSpaceDN w:val="0"/>
              <w:adjustRightInd w:val="0"/>
              <w:spacing w:before="60"/>
              <w:rPr>
                <w:b/>
                <w:bCs/>
                <w:sz w:val="24"/>
                <w:szCs w:val="24"/>
                <w:lang w:val="nl-BE"/>
              </w:rPr>
            </w:pPr>
            <w:r w:rsidRPr="00D34D45">
              <w:rPr>
                <w:b/>
                <w:bCs/>
                <w:sz w:val="24"/>
                <w:szCs w:val="24"/>
                <w:lang w:val="nl-BE"/>
              </w:rPr>
              <w:t>TOUJOURS:</w:t>
            </w:r>
          </w:p>
          <w:p w14:paraId="132BC92E" w14:textId="4CD5CAB7" w:rsidR="00A178C9" w:rsidRDefault="00D34D45">
            <w:pPr>
              <w:autoSpaceDE w:val="0"/>
              <w:autoSpaceDN w:val="0"/>
              <w:adjustRightInd w:val="0"/>
              <w:spacing w:before="60"/>
              <w:jc w:val="right"/>
            </w:pPr>
            <w:r>
              <w:rPr>
                <w:b/>
                <w:bCs/>
                <w:sz w:val="20"/>
                <w:szCs w:val="20"/>
                <w:lang w:val="fr-FR"/>
              </w:rPr>
              <w:t>CHECK</w:t>
            </w:r>
          </w:p>
        </w:tc>
      </w:tr>
      <w:tr w:rsidR="00A178C9" w:rsidRPr="00BD05B7" w14:paraId="132BC932" w14:textId="77777777" w:rsidTr="00D34D45">
        <w:tc>
          <w:tcPr>
            <w:tcW w:w="8797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132BC930" w14:textId="77777777" w:rsidR="00A178C9" w:rsidRPr="0061230C" w:rsidRDefault="00A178C9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before="120" w:after="120"/>
              <w:ind w:left="714" w:hanging="357"/>
              <w:rPr>
                <w:b/>
                <w:lang w:val="fr-FR"/>
              </w:rPr>
            </w:pPr>
            <w:r w:rsidRPr="0061230C">
              <w:rPr>
                <w:b/>
                <w:bCs/>
                <w:sz w:val="20"/>
                <w:szCs w:val="20"/>
                <w:lang w:val="fr-FR"/>
              </w:rPr>
              <w:t>LES ÉQUIPEMENT DE PROTECTION INDIVIDUELLE</w:t>
            </w:r>
          </w:p>
        </w:tc>
        <w:tc>
          <w:tcPr>
            <w:tcW w:w="630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</w:tcPr>
          <w:p w14:paraId="132BC931" w14:textId="77777777" w:rsidR="00A178C9" w:rsidRPr="0061230C" w:rsidRDefault="00A178C9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fr-FR"/>
              </w:rPr>
            </w:pPr>
          </w:p>
        </w:tc>
      </w:tr>
      <w:tr w:rsidR="00A178C9" w:rsidRPr="00BD05B7" w14:paraId="132BC935" w14:textId="77777777" w:rsidTr="00D34D45">
        <w:tc>
          <w:tcPr>
            <w:tcW w:w="8797" w:type="dxa"/>
            <w:gridSpan w:val="2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132BC933" w14:textId="77777777" w:rsidR="00A178C9" w:rsidRPr="007A7F55" w:rsidRDefault="00EE7DF6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before="120" w:after="120"/>
              <w:rPr>
                <w:lang w:val="fr-FR"/>
              </w:rPr>
            </w:pPr>
            <w:r>
              <w:rPr>
                <w:noProof/>
                <w:snapToGrid/>
                <w:lang w:eastAsia="en-GB"/>
              </w:rPr>
              <w:drawing>
                <wp:anchor distT="0" distB="0" distL="114300" distR="114300" simplePos="0" relativeHeight="251655168" behindDoc="0" locked="0" layoutInCell="1" allowOverlap="1" wp14:anchorId="132BCA51" wp14:editId="132BCA52">
                  <wp:simplePos x="0" y="0"/>
                  <wp:positionH relativeFrom="column">
                    <wp:posOffset>4131310</wp:posOffset>
                  </wp:positionH>
                  <wp:positionV relativeFrom="paragraph">
                    <wp:posOffset>76835</wp:posOffset>
                  </wp:positionV>
                  <wp:extent cx="431800" cy="431800"/>
                  <wp:effectExtent l="0" t="0" r="6350" b="6350"/>
                  <wp:wrapNone/>
                  <wp:docPr id="7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800" cy="431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178C9">
              <w:rPr>
                <w:sz w:val="20"/>
                <w:szCs w:val="20"/>
                <w:lang w:val="fr-FR"/>
              </w:rPr>
              <w:t>chaussures ou bottes de sécurité</w:t>
            </w:r>
          </w:p>
        </w:tc>
        <w:tc>
          <w:tcPr>
            <w:tcW w:w="6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32BC934" w14:textId="77777777" w:rsidR="00A178C9" w:rsidRPr="007A7F55" w:rsidRDefault="00A178C9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0"/>
                <w:lang w:val="fr-FR"/>
              </w:rPr>
            </w:pPr>
          </w:p>
        </w:tc>
      </w:tr>
      <w:tr w:rsidR="00A178C9" w:rsidRPr="00BD05B7" w14:paraId="132BC939" w14:textId="77777777" w:rsidTr="00D34D45">
        <w:tc>
          <w:tcPr>
            <w:tcW w:w="8797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132BC936" w14:textId="7C97B455" w:rsidR="00A178C9" w:rsidRDefault="00BD05B7">
            <w:pPr>
              <w:numPr>
                <w:ilvl w:val="2"/>
                <w:numId w:val="14"/>
              </w:numPr>
              <w:autoSpaceDE w:val="0"/>
              <w:autoSpaceDN w:val="0"/>
              <w:adjustRightInd w:val="0"/>
              <w:ind w:left="2154" w:hanging="357"/>
              <w:rPr>
                <w:sz w:val="20"/>
                <w:szCs w:val="20"/>
                <w:lang w:val="nl-BE"/>
              </w:rPr>
            </w:pPr>
            <w:r>
              <w:rPr>
                <w:noProof/>
                <w:snapToGrid/>
                <w:lang w:eastAsia="en-GB"/>
              </w:rPr>
              <w:drawing>
                <wp:anchor distT="0" distB="0" distL="114300" distR="114300" simplePos="0" relativeHeight="251656192" behindDoc="0" locked="0" layoutInCell="1" allowOverlap="1" wp14:anchorId="132BCA53" wp14:editId="30064D15">
                  <wp:simplePos x="0" y="0"/>
                  <wp:positionH relativeFrom="column">
                    <wp:posOffset>4606925</wp:posOffset>
                  </wp:positionH>
                  <wp:positionV relativeFrom="paragraph">
                    <wp:posOffset>-1905</wp:posOffset>
                  </wp:positionV>
                  <wp:extent cx="431800" cy="431800"/>
                  <wp:effectExtent l="0" t="0" r="6350" b="6350"/>
                  <wp:wrapNone/>
                  <wp:docPr id="8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800" cy="431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178C9">
              <w:rPr>
                <w:sz w:val="20"/>
                <w:szCs w:val="20"/>
                <w:lang w:val="fr-FR"/>
              </w:rPr>
              <w:t>Antidérapant</w:t>
            </w:r>
          </w:p>
          <w:p w14:paraId="132BC937" w14:textId="41EEAE0B" w:rsidR="00A178C9" w:rsidRPr="007A7F55" w:rsidRDefault="00A178C9" w:rsidP="00BD05B7">
            <w:pPr>
              <w:numPr>
                <w:ilvl w:val="2"/>
                <w:numId w:val="14"/>
              </w:numPr>
              <w:autoSpaceDE w:val="0"/>
              <w:autoSpaceDN w:val="0"/>
              <w:adjustRightInd w:val="0"/>
              <w:ind w:left="2154" w:hanging="357"/>
              <w:rPr>
                <w:lang w:val="fr-FR"/>
              </w:rPr>
            </w:pPr>
            <w:r>
              <w:rPr>
                <w:sz w:val="20"/>
                <w:szCs w:val="20"/>
                <w:lang w:val="fr-FR"/>
              </w:rPr>
              <w:tab/>
              <w:t xml:space="preserve">avec embout d'acier et semelle en acier </w:t>
            </w:r>
          </w:p>
        </w:tc>
        <w:tc>
          <w:tcPr>
            <w:tcW w:w="630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14:paraId="132BC938" w14:textId="77777777" w:rsidR="00A178C9" w:rsidRPr="007A7F55" w:rsidRDefault="00A178C9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0"/>
                <w:lang w:val="fr-FR"/>
              </w:rPr>
            </w:pPr>
          </w:p>
        </w:tc>
      </w:tr>
      <w:tr w:rsidR="00A178C9" w:rsidRPr="00BD05B7" w14:paraId="132BC93C" w14:textId="77777777" w:rsidTr="00D34D45">
        <w:tc>
          <w:tcPr>
            <w:tcW w:w="8797" w:type="dxa"/>
            <w:gridSpan w:val="2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132BC93A" w14:textId="20D3BF55" w:rsidR="00A178C9" w:rsidRPr="007A7F55" w:rsidRDefault="00A178C9" w:rsidP="00BD05B7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before="120" w:after="120"/>
              <w:rPr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protection contre la chaleur et le froid extrêmes</w:t>
            </w:r>
            <w:r w:rsidR="00BD05B7">
              <w:rPr>
                <w:sz w:val="20"/>
                <w:szCs w:val="20"/>
                <w:lang w:val="fr-FR"/>
              </w:rPr>
              <w:t xml:space="preserve"> par habillement adapté et/ou autre équipement de protection </w:t>
            </w:r>
          </w:p>
        </w:tc>
        <w:tc>
          <w:tcPr>
            <w:tcW w:w="6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32BC93B" w14:textId="77777777" w:rsidR="00A178C9" w:rsidRPr="007A7F55" w:rsidRDefault="00A178C9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0"/>
                <w:lang w:val="fr-FR"/>
              </w:rPr>
            </w:pPr>
          </w:p>
        </w:tc>
      </w:tr>
      <w:tr w:rsidR="00A178C9" w:rsidRPr="00BD05B7" w14:paraId="132BC93F" w14:textId="77777777" w:rsidTr="00D34D45">
        <w:tc>
          <w:tcPr>
            <w:tcW w:w="8797" w:type="dxa"/>
            <w:gridSpan w:val="2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132BC93D" w14:textId="77777777" w:rsidR="00A178C9" w:rsidRPr="007A7F55" w:rsidRDefault="00EE7DF6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before="120" w:after="120"/>
              <w:rPr>
                <w:lang w:val="fr-FR"/>
              </w:rPr>
            </w:pPr>
            <w:r>
              <w:rPr>
                <w:noProof/>
                <w:snapToGrid/>
                <w:lang w:eastAsia="en-GB"/>
              </w:rPr>
              <w:drawing>
                <wp:anchor distT="0" distB="0" distL="114300" distR="114300" simplePos="0" relativeHeight="251657216" behindDoc="0" locked="0" layoutInCell="1" allowOverlap="1" wp14:anchorId="132BCA55" wp14:editId="132BCA56">
                  <wp:simplePos x="0" y="0"/>
                  <wp:positionH relativeFrom="column">
                    <wp:posOffset>4152265</wp:posOffset>
                  </wp:positionH>
                  <wp:positionV relativeFrom="paragraph">
                    <wp:posOffset>283210</wp:posOffset>
                  </wp:positionV>
                  <wp:extent cx="428625" cy="989330"/>
                  <wp:effectExtent l="0" t="0" r="9525" b="1270"/>
                  <wp:wrapNone/>
                  <wp:docPr id="9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989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178C9">
              <w:rPr>
                <w:i/>
                <w:iCs/>
                <w:sz w:val="20"/>
                <w:szCs w:val="20"/>
                <w:lang w:val="fr-FR"/>
              </w:rPr>
              <w:t>+ selon la nature du travail</w:t>
            </w:r>
          </w:p>
        </w:tc>
        <w:tc>
          <w:tcPr>
            <w:tcW w:w="6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32BC93E" w14:textId="77777777" w:rsidR="00A178C9" w:rsidRPr="007A7F55" w:rsidRDefault="00A178C9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0"/>
                <w:lang w:val="fr-FR"/>
              </w:rPr>
            </w:pPr>
          </w:p>
        </w:tc>
      </w:tr>
      <w:tr w:rsidR="00A178C9" w14:paraId="132BC948" w14:textId="77777777" w:rsidTr="00D34D45">
        <w:tc>
          <w:tcPr>
            <w:tcW w:w="8797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132BC940" w14:textId="77777777" w:rsidR="00A178C9" w:rsidRDefault="00A178C9">
            <w:pPr>
              <w:numPr>
                <w:ilvl w:val="2"/>
                <w:numId w:val="14"/>
              </w:numPr>
              <w:autoSpaceDE w:val="0"/>
              <w:autoSpaceDN w:val="0"/>
              <w:adjustRightInd w:val="0"/>
              <w:rPr>
                <w:sz w:val="20"/>
                <w:szCs w:val="20"/>
                <w:lang w:val="nl-BE"/>
              </w:rPr>
            </w:pPr>
            <w:r>
              <w:rPr>
                <w:sz w:val="20"/>
                <w:szCs w:val="20"/>
                <w:lang w:val="fr-FR"/>
              </w:rPr>
              <w:t>port de vêtements ignifuges</w:t>
            </w:r>
          </w:p>
          <w:p w14:paraId="132BC941" w14:textId="77777777" w:rsidR="00A178C9" w:rsidRDefault="00A178C9">
            <w:pPr>
              <w:numPr>
                <w:ilvl w:val="2"/>
                <w:numId w:val="14"/>
              </w:numPr>
              <w:autoSpaceDE w:val="0"/>
              <w:autoSpaceDN w:val="0"/>
              <w:adjustRightInd w:val="0"/>
              <w:rPr>
                <w:sz w:val="20"/>
                <w:szCs w:val="20"/>
                <w:lang w:val="nl-BE"/>
              </w:rPr>
            </w:pPr>
            <w:r>
              <w:rPr>
                <w:sz w:val="20"/>
                <w:szCs w:val="20"/>
                <w:lang w:val="fr-FR"/>
              </w:rPr>
              <w:t>lunettes protectrices</w:t>
            </w:r>
          </w:p>
          <w:p w14:paraId="132BC942" w14:textId="77777777" w:rsidR="00A178C9" w:rsidRDefault="00A178C9">
            <w:pPr>
              <w:numPr>
                <w:ilvl w:val="2"/>
                <w:numId w:val="14"/>
              </w:numPr>
              <w:autoSpaceDE w:val="0"/>
              <w:autoSpaceDN w:val="0"/>
              <w:adjustRightInd w:val="0"/>
              <w:rPr>
                <w:sz w:val="20"/>
                <w:szCs w:val="20"/>
                <w:lang w:val="nl-BE"/>
              </w:rPr>
            </w:pPr>
            <w:r>
              <w:rPr>
                <w:sz w:val="20"/>
                <w:szCs w:val="20"/>
                <w:lang w:val="fr-FR"/>
              </w:rPr>
              <w:t>gants de protection</w:t>
            </w:r>
          </w:p>
          <w:p w14:paraId="132BC943" w14:textId="77777777" w:rsidR="00A178C9" w:rsidRDefault="00A178C9">
            <w:pPr>
              <w:numPr>
                <w:ilvl w:val="2"/>
                <w:numId w:val="14"/>
              </w:numPr>
              <w:autoSpaceDE w:val="0"/>
              <w:autoSpaceDN w:val="0"/>
              <w:adjustRightInd w:val="0"/>
              <w:rPr>
                <w:sz w:val="20"/>
                <w:szCs w:val="20"/>
                <w:lang w:val="nl-BE"/>
              </w:rPr>
            </w:pPr>
            <w:r>
              <w:rPr>
                <w:sz w:val="20"/>
                <w:szCs w:val="20"/>
                <w:lang w:val="fr-FR"/>
              </w:rPr>
              <w:t>casque de sécurité</w:t>
            </w:r>
          </w:p>
          <w:p w14:paraId="132BC944" w14:textId="77777777" w:rsidR="00A178C9" w:rsidRDefault="00A178C9">
            <w:pPr>
              <w:numPr>
                <w:ilvl w:val="2"/>
                <w:numId w:val="14"/>
              </w:numPr>
              <w:autoSpaceDE w:val="0"/>
              <w:autoSpaceDN w:val="0"/>
              <w:adjustRightInd w:val="0"/>
              <w:rPr>
                <w:sz w:val="20"/>
                <w:szCs w:val="20"/>
                <w:lang w:val="nl-BE"/>
              </w:rPr>
            </w:pPr>
            <w:r>
              <w:rPr>
                <w:sz w:val="20"/>
                <w:szCs w:val="20"/>
                <w:lang w:val="fr-FR"/>
              </w:rPr>
              <w:lastRenderedPageBreak/>
              <w:t>protection auditive</w:t>
            </w:r>
          </w:p>
          <w:p w14:paraId="132BC945" w14:textId="77777777" w:rsidR="00A178C9" w:rsidRDefault="00A178C9">
            <w:pPr>
              <w:numPr>
                <w:ilvl w:val="2"/>
                <w:numId w:val="14"/>
              </w:numPr>
              <w:autoSpaceDE w:val="0"/>
              <w:autoSpaceDN w:val="0"/>
              <w:adjustRightInd w:val="0"/>
              <w:rPr>
                <w:sz w:val="20"/>
                <w:szCs w:val="20"/>
                <w:lang w:val="nl-BE"/>
              </w:rPr>
            </w:pPr>
            <w:r>
              <w:rPr>
                <w:sz w:val="20"/>
                <w:szCs w:val="20"/>
                <w:lang w:val="fr-FR"/>
              </w:rPr>
              <w:t>protection respiratoire</w:t>
            </w:r>
          </w:p>
          <w:p w14:paraId="132BC946" w14:textId="77777777" w:rsidR="00A178C9" w:rsidRDefault="00A178C9">
            <w:pPr>
              <w:numPr>
                <w:ilvl w:val="2"/>
                <w:numId w:val="14"/>
              </w:numPr>
              <w:autoSpaceDE w:val="0"/>
              <w:autoSpaceDN w:val="0"/>
              <w:adjustRightInd w:val="0"/>
            </w:pPr>
            <w:r>
              <w:rPr>
                <w:sz w:val="20"/>
                <w:szCs w:val="20"/>
                <w:lang w:val="fr-FR"/>
              </w:rPr>
              <w:t>protection des genoux</w:t>
            </w:r>
          </w:p>
        </w:tc>
        <w:tc>
          <w:tcPr>
            <w:tcW w:w="630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14:paraId="132BC947" w14:textId="77777777" w:rsidR="00A178C9" w:rsidRDefault="00A178C9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0"/>
                <w:lang w:val="nl-BE"/>
              </w:rPr>
            </w:pPr>
          </w:p>
        </w:tc>
      </w:tr>
      <w:tr w:rsidR="00A178C9" w:rsidRPr="00BD05B7" w14:paraId="132BC94B" w14:textId="77777777" w:rsidTr="00D34D45">
        <w:tc>
          <w:tcPr>
            <w:tcW w:w="8797" w:type="dxa"/>
            <w:gridSpan w:val="2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132BC949" w14:textId="77777777" w:rsidR="00A178C9" w:rsidRPr="007A7F55" w:rsidRDefault="00760179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before="120" w:after="120"/>
              <w:rPr>
                <w:lang w:val="fr-FR"/>
              </w:rPr>
            </w:pPr>
            <w:r>
              <w:rPr>
                <w:noProof/>
                <w:snapToGrid/>
                <w:lang w:eastAsia="en-GB"/>
              </w:rPr>
              <w:drawing>
                <wp:anchor distT="0" distB="0" distL="114300" distR="114300" simplePos="0" relativeHeight="251658240" behindDoc="0" locked="0" layoutInCell="1" allowOverlap="1" wp14:anchorId="132BCA57" wp14:editId="132BCA58">
                  <wp:simplePos x="0" y="0"/>
                  <wp:positionH relativeFrom="column">
                    <wp:posOffset>4558665</wp:posOffset>
                  </wp:positionH>
                  <wp:positionV relativeFrom="paragraph">
                    <wp:posOffset>79375</wp:posOffset>
                  </wp:positionV>
                  <wp:extent cx="431800" cy="431800"/>
                  <wp:effectExtent l="0" t="0" r="6350" b="6350"/>
                  <wp:wrapNone/>
                  <wp:docPr id="1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800" cy="431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178C9">
              <w:rPr>
                <w:sz w:val="20"/>
                <w:szCs w:val="20"/>
                <w:lang w:val="fr-FR"/>
              </w:rPr>
              <w:t>+ en cas de risque de chute inévitable</w:t>
            </w:r>
          </w:p>
        </w:tc>
        <w:tc>
          <w:tcPr>
            <w:tcW w:w="6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32BC94A" w14:textId="77777777" w:rsidR="00A178C9" w:rsidRPr="007A7F55" w:rsidRDefault="00A178C9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0"/>
                <w:lang w:val="fr-FR"/>
              </w:rPr>
            </w:pPr>
          </w:p>
        </w:tc>
      </w:tr>
      <w:tr w:rsidR="00A178C9" w:rsidRPr="00BD05B7" w14:paraId="132BC94F" w14:textId="77777777" w:rsidTr="00D34D45">
        <w:tc>
          <w:tcPr>
            <w:tcW w:w="8797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132BC94C" w14:textId="77777777" w:rsidR="00A178C9" w:rsidRPr="007A7F55" w:rsidRDefault="00A178C9">
            <w:pPr>
              <w:numPr>
                <w:ilvl w:val="2"/>
                <w:numId w:val="14"/>
              </w:numPr>
              <w:autoSpaceDE w:val="0"/>
              <w:autoSpaceDN w:val="0"/>
              <w:adjustRightInd w:val="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protection personnelle contre les chutes (voir plus loin)</w:t>
            </w:r>
          </w:p>
          <w:p w14:paraId="132BC94D" w14:textId="77777777" w:rsidR="00A178C9" w:rsidRPr="007A7F55" w:rsidRDefault="00EE7DF6">
            <w:pPr>
              <w:numPr>
                <w:ilvl w:val="2"/>
                <w:numId w:val="14"/>
              </w:numPr>
              <w:autoSpaceDE w:val="0"/>
              <w:autoSpaceDN w:val="0"/>
              <w:adjustRightInd w:val="0"/>
              <w:rPr>
                <w:lang w:val="fr-FR"/>
              </w:rPr>
            </w:pPr>
            <w:r>
              <w:rPr>
                <w:noProof/>
                <w:snapToGrid/>
                <w:lang w:eastAsia="en-GB"/>
              </w:rPr>
              <w:drawing>
                <wp:anchor distT="0" distB="0" distL="114300" distR="114300" simplePos="0" relativeHeight="251659264" behindDoc="0" locked="0" layoutInCell="1" allowOverlap="1" wp14:anchorId="132BCA59" wp14:editId="132BCA5A">
                  <wp:simplePos x="0" y="0"/>
                  <wp:positionH relativeFrom="column">
                    <wp:posOffset>4571365</wp:posOffset>
                  </wp:positionH>
                  <wp:positionV relativeFrom="paragraph">
                    <wp:posOffset>54610</wp:posOffset>
                  </wp:positionV>
                  <wp:extent cx="431800" cy="431800"/>
                  <wp:effectExtent l="0" t="0" r="6350" b="6350"/>
                  <wp:wrapNone/>
                  <wp:docPr id="10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800" cy="431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178C9" w:rsidRPr="007A7F55">
              <w:rPr>
                <w:sz w:val="20"/>
                <w:szCs w:val="20"/>
                <w:lang w:val="fr-FR"/>
              </w:rPr>
              <w:t>gilet de sauvetage près de l'eau (par exemple, jetée</w:t>
            </w:r>
            <w:r w:rsidR="00A178C9">
              <w:rPr>
                <w:lang w:val="fr-FR"/>
              </w:rPr>
              <w:t>)</w:t>
            </w:r>
          </w:p>
        </w:tc>
        <w:tc>
          <w:tcPr>
            <w:tcW w:w="630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14:paraId="132BC94E" w14:textId="77777777" w:rsidR="00A178C9" w:rsidRPr="007A7F55" w:rsidRDefault="00A178C9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0"/>
                <w:lang w:val="fr-FR"/>
              </w:rPr>
            </w:pPr>
          </w:p>
        </w:tc>
      </w:tr>
      <w:tr w:rsidR="00A178C9" w:rsidRPr="00BD05B7" w14:paraId="132BC952" w14:textId="77777777" w:rsidTr="00D34D45">
        <w:tc>
          <w:tcPr>
            <w:tcW w:w="8797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132BC950" w14:textId="77777777" w:rsidR="00A178C9" w:rsidRPr="007A7F55" w:rsidRDefault="00A178C9">
            <w:pPr>
              <w:autoSpaceDE w:val="0"/>
              <w:autoSpaceDN w:val="0"/>
              <w:adjustRightInd w:val="0"/>
              <w:rPr>
                <w:sz w:val="20"/>
                <w:szCs w:val="20"/>
                <w:lang w:val="fr-FR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132BC951" w14:textId="77777777" w:rsidR="00A178C9" w:rsidRPr="007A7F55" w:rsidRDefault="00A178C9">
            <w:pPr>
              <w:autoSpaceDE w:val="0"/>
              <w:autoSpaceDN w:val="0"/>
              <w:adjustRightInd w:val="0"/>
              <w:rPr>
                <w:sz w:val="20"/>
                <w:szCs w:val="20"/>
                <w:lang w:val="fr-FR"/>
              </w:rPr>
            </w:pPr>
          </w:p>
        </w:tc>
      </w:tr>
      <w:tr w:rsidR="00A178C9" w:rsidRPr="0061230C" w14:paraId="132BC955" w14:textId="77777777" w:rsidTr="00D34D45">
        <w:tc>
          <w:tcPr>
            <w:tcW w:w="8797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132BC953" w14:textId="77777777" w:rsidR="00A178C9" w:rsidRPr="0061230C" w:rsidRDefault="00A178C9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before="120" w:after="120"/>
              <w:ind w:left="714" w:hanging="357"/>
              <w:rPr>
                <w:b/>
              </w:rPr>
            </w:pPr>
            <w:r w:rsidRPr="0061230C">
              <w:rPr>
                <w:b/>
                <w:bCs/>
                <w:sz w:val="20"/>
                <w:szCs w:val="20"/>
                <w:lang w:val="fr-FR"/>
              </w:rPr>
              <w:t>PRÉPARATION</w:t>
            </w:r>
          </w:p>
        </w:tc>
        <w:tc>
          <w:tcPr>
            <w:tcW w:w="630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</w:tcPr>
          <w:p w14:paraId="132BC954" w14:textId="77777777" w:rsidR="00A178C9" w:rsidRPr="0061230C" w:rsidRDefault="00A178C9">
            <w:pPr>
              <w:autoSpaceDE w:val="0"/>
              <w:autoSpaceDN w:val="0"/>
              <w:adjustRightInd w:val="0"/>
              <w:spacing w:before="120" w:after="120"/>
              <w:rPr>
                <w:b/>
                <w:sz w:val="20"/>
                <w:szCs w:val="20"/>
                <w:lang w:val="nl-BE"/>
              </w:rPr>
            </w:pPr>
          </w:p>
        </w:tc>
      </w:tr>
      <w:tr w:rsidR="00A178C9" w:rsidRPr="00BD05B7" w14:paraId="132BC958" w14:textId="77777777" w:rsidTr="00D34D45">
        <w:tc>
          <w:tcPr>
            <w:tcW w:w="8797" w:type="dxa"/>
            <w:gridSpan w:val="2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132BC956" w14:textId="77777777" w:rsidR="00A178C9" w:rsidRPr="007A7F55" w:rsidRDefault="00A178C9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before="120" w:after="120"/>
              <w:rPr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inspection visuelle en tenant compte des mesures de sécurité</w:t>
            </w:r>
          </w:p>
        </w:tc>
        <w:tc>
          <w:tcPr>
            <w:tcW w:w="6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32BC957" w14:textId="77777777" w:rsidR="00A178C9" w:rsidRPr="007A7F55" w:rsidRDefault="00A178C9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0"/>
                <w:lang w:val="fr-FR"/>
              </w:rPr>
            </w:pPr>
          </w:p>
        </w:tc>
      </w:tr>
      <w:tr w:rsidR="00A178C9" w:rsidRPr="00BD05B7" w14:paraId="132BC95B" w14:textId="77777777" w:rsidTr="00D34D45">
        <w:tc>
          <w:tcPr>
            <w:tcW w:w="8797" w:type="dxa"/>
            <w:gridSpan w:val="2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132BC959" w14:textId="5944392C" w:rsidR="00A178C9" w:rsidRPr="007A7F55" w:rsidRDefault="00A178C9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before="120" w:after="120"/>
              <w:rPr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évaluation des risques et plan d'exécution </w:t>
            </w:r>
            <w:r w:rsidR="00BD05B7">
              <w:rPr>
                <w:sz w:val="20"/>
                <w:szCs w:val="20"/>
                <w:lang w:val="fr-FR"/>
              </w:rPr>
              <w:t xml:space="preserve">préliminaire </w:t>
            </w:r>
            <w:r>
              <w:rPr>
                <w:sz w:val="20"/>
                <w:szCs w:val="20"/>
                <w:lang w:val="fr-FR"/>
              </w:rPr>
              <w:t>avec les aspects suivants</w:t>
            </w:r>
            <w:r w:rsidR="00BD05B7">
              <w:rPr>
                <w:sz w:val="20"/>
                <w:szCs w:val="20"/>
                <w:lang w:val="fr-FR"/>
              </w:rPr>
              <w:t xml:space="preserve"> inclus</w:t>
            </w:r>
          </w:p>
        </w:tc>
        <w:tc>
          <w:tcPr>
            <w:tcW w:w="6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32BC95A" w14:textId="77777777" w:rsidR="00A178C9" w:rsidRPr="007A7F55" w:rsidRDefault="00A178C9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0"/>
                <w:lang w:val="fr-FR"/>
              </w:rPr>
            </w:pPr>
          </w:p>
        </w:tc>
      </w:tr>
      <w:tr w:rsidR="00A178C9" w14:paraId="132BC966" w14:textId="77777777" w:rsidTr="00D34D45">
        <w:tc>
          <w:tcPr>
            <w:tcW w:w="8797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132BC95C" w14:textId="1C7C6789" w:rsidR="00A178C9" w:rsidRPr="00BD05B7" w:rsidRDefault="00BD05B7">
            <w:pPr>
              <w:numPr>
                <w:ilvl w:val="2"/>
                <w:numId w:val="14"/>
              </w:numPr>
              <w:autoSpaceDE w:val="0"/>
              <w:autoSpaceDN w:val="0"/>
              <w:adjustRightInd w:val="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entrées, </w:t>
            </w:r>
            <w:r w:rsidR="00A178C9">
              <w:rPr>
                <w:sz w:val="20"/>
                <w:szCs w:val="20"/>
                <w:lang w:val="fr-FR"/>
              </w:rPr>
              <w:t>sorties</w:t>
            </w:r>
            <w:r>
              <w:rPr>
                <w:sz w:val="20"/>
                <w:szCs w:val="20"/>
                <w:lang w:val="fr-FR"/>
              </w:rPr>
              <w:t xml:space="preserve"> et sorties de secours</w:t>
            </w:r>
          </w:p>
          <w:p w14:paraId="132BC95D" w14:textId="77777777" w:rsidR="00A178C9" w:rsidRPr="007A7F55" w:rsidRDefault="00A178C9">
            <w:pPr>
              <w:numPr>
                <w:ilvl w:val="2"/>
                <w:numId w:val="14"/>
              </w:numPr>
              <w:autoSpaceDE w:val="0"/>
              <w:autoSpaceDN w:val="0"/>
              <w:adjustRightInd w:val="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intégrité structurelle du toit, y compris le revêtement et les poutres</w:t>
            </w:r>
          </w:p>
          <w:p w14:paraId="132BC95E" w14:textId="77777777" w:rsidR="00A178C9" w:rsidRPr="007A7F55" w:rsidRDefault="007213BC">
            <w:pPr>
              <w:numPr>
                <w:ilvl w:val="2"/>
                <w:numId w:val="14"/>
              </w:numPr>
              <w:autoSpaceDE w:val="0"/>
              <w:autoSpaceDN w:val="0"/>
              <w:adjustRightInd w:val="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Répartition</w:t>
            </w:r>
            <w:r w:rsidR="00A178C9">
              <w:rPr>
                <w:sz w:val="20"/>
                <w:szCs w:val="20"/>
                <w:lang w:val="fr-FR"/>
              </w:rPr>
              <w:t xml:space="preserve"> du poids sur le toit</w:t>
            </w:r>
          </w:p>
          <w:p w14:paraId="132BC95F" w14:textId="77777777" w:rsidR="00A178C9" w:rsidRPr="007A7F55" w:rsidRDefault="00A178C9">
            <w:pPr>
              <w:numPr>
                <w:ilvl w:val="2"/>
                <w:numId w:val="14"/>
              </w:numPr>
              <w:autoSpaceDE w:val="0"/>
              <w:autoSpaceDN w:val="0"/>
              <w:adjustRightInd w:val="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présence de mesures existantes de prévention des chutes et de protection</w:t>
            </w:r>
          </w:p>
          <w:p w14:paraId="132BC960" w14:textId="77777777" w:rsidR="00A178C9" w:rsidRPr="007A7F55" w:rsidRDefault="00A178C9">
            <w:pPr>
              <w:numPr>
                <w:ilvl w:val="2"/>
                <w:numId w:val="14"/>
              </w:numPr>
              <w:autoSpaceDE w:val="0"/>
              <w:autoSpaceDN w:val="0"/>
              <w:adjustRightInd w:val="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besoin de prévention des chutes et protection complémentaires</w:t>
            </w:r>
          </w:p>
          <w:p w14:paraId="132BC961" w14:textId="77777777" w:rsidR="00A178C9" w:rsidRDefault="00A178C9">
            <w:pPr>
              <w:numPr>
                <w:ilvl w:val="2"/>
                <w:numId w:val="14"/>
              </w:numPr>
              <w:autoSpaceDE w:val="0"/>
              <w:autoSpaceDN w:val="0"/>
              <w:adjustRightInd w:val="0"/>
              <w:rPr>
                <w:sz w:val="20"/>
                <w:szCs w:val="20"/>
                <w:lang w:val="nl-BE"/>
              </w:rPr>
            </w:pPr>
            <w:r>
              <w:rPr>
                <w:sz w:val="20"/>
                <w:szCs w:val="20"/>
                <w:lang w:val="fr-FR"/>
              </w:rPr>
              <w:t>registre d'amiante (si applicable)</w:t>
            </w:r>
          </w:p>
          <w:p w14:paraId="132BC962" w14:textId="77777777" w:rsidR="00A178C9" w:rsidRPr="007A7F55" w:rsidRDefault="00A178C9">
            <w:pPr>
              <w:numPr>
                <w:ilvl w:val="2"/>
                <w:numId w:val="14"/>
              </w:numPr>
              <w:autoSpaceDE w:val="0"/>
              <w:autoSpaceDN w:val="0"/>
              <w:adjustRightInd w:val="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autres facteurs qui peuvent mettre en danger la sécurité des employés</w:t>
            </w:r>
          </w:p>
          <w:p w14:paraId="132BC963" w14:textId="77777777" w:rsidR="00A178C9" w:rsidRDefault="00A178C9">
            <w:pPr>
              <w:numPr>
                <w:ilvl w:val="2"/>
                <w:numId w:val="14"/>
              </w:numPr>
              <w:autoSpaceDE w:val="0"/>
              <w:autoSpaceDN w:val="0"/>
              <w:adjustRightInd w:val="0"/>
              <w:rPr>
                <w:sz w:val="20"/>
                <w:szCs w:val="20"/>
                <w:lang w:val="nl-BE"/>
              </w:rPr>
            </w:pPr>
            <w:r>
              <w:rPr>
                <w:sz w:val="20"/>
                <w:szCs w:val="20"/>
                <w:lang w:val="fr-FR"/>
              </w:rPr>
              <w:t>formation du personnel</w:t>
            </w:r>
          </w:p>
          <w:p w14:paraId="132BC964" w14:textId="77777777" w:rsidR="00A178C9" w:rsidRDefault="00A178C9">
            <w:pPr>
              <w:numPr>
                <w:ilvl w:val="2"/>
                <w:numId w:val="14"/>
              </w:numPr>
              <w:autoSpaceDE w:val="0"/>
              <w:autoSpaceDN w:val="0"/>
              <w:adjustRightInd w:val="0"/>
            </w:pPr>
            <w:r>
              <w:rPr>
                <w:sz w:val="20"/>
                <w:szCs w:val="20"/>
                <w:lang w:val="fr-FR"/>
              </w:rPr>
              <w:t>plan d'urgence</w:t>
            </w:r>
          </w:p>
        </w:tc>
        <w:tc>
          <w:tcPr>
            <w:tcW w:w="630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14:paraId="132BC965" w14:textId="77777777" w:rsidR="00A178C9" w:rsidRDefault="00A178C9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0"/>
                <w:lang w:val="nl-BE"/>
              </w:rPr>
            </w:pPr>
          </w:p>
        </w:tc>
      </w:tr>
      <w:tr w:rsidR="00A178C9" w:rsidRPr="00BD05B7" w14:paraId="132BC969" w14:textId="77777777" w:rsidTr="00D34D45">
        <w:tc>
          <w:tcPr>
            <w:tcW w:w="8797" w:type="dxa"/>
            <w:gridSpan w:val="2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132BC967" w14:textId="77777777" w:rsidR="00A178C9" w:rsidRPr="007A7F55" w:rsidRDefault="00A178C9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before="120" w:after="120"/>
              <w:rPr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vérifiez que toutes les mesures de sécurité ont été prises et qu’une signalisation appropriée est installée</w:t>
            </w:r>
          </w:p>
        </w:tc>
        <w:tc>
          <w:tcPr>
            <w:tcW w:w="6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32BC968" w14:textId="77777777" w:rsidR="00A178C9" w:rsidRPr="007A7F55" w:rsidRDefault="00A178C9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0"/>
                <w:lang w:val="fr-FR"/>
              </w:rPr>
            </w:pPr>
          </w:p>
        </w:tc>
      </w:tr>
      <w:tr w:rsidR="00A178C9" w:rsidRPr="00BD05B7" w14:paraId="132BC96C" w14:textId="77777777" w:rsidTr="00D34D45">
        <w:tc>
          <w:tcPr>
            <w:tcW w:w="8797" w:type="dxa"/>
            <w:gridSpan w:val="2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</w:tcPr>
          <w:p w14:paraId="132BC96A" w14:textId="77777777" w:rsidR="00A178C9" w:rsidRPr="007A7F55" w:rsidRDefault="00A178C9">
            <w:pPr>
              <w:autoSpaceDE w:val="0"/>
              <w:autoSpaceDN w:val="0"/>
              <w:adjustRightInd w:val="0"/>
              <w:spacing w:before="60"/>
              <w:ind w:left="709"/>
              <w:rPr>
                <w:sz w:val="20"/>
                <w:szCs w:val="20"/>
                <w:lang w:val="fr-FR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</w:tcPr>
          <w:p w14:paraId="132BC96B" w14:textId="77777777" w:rsidR="00A178C9" w:rsidRPr="007A7F55" w:rsidRDefault="00A178C9">
            <w:pPr>
              <w:autoSpaceDE w:val="0"/>
              <w:autoSpaceDN w:val="0"/>
              <w:adjustRightInd w:val="0"/>
              <w:rPr>
                <w:sz w:val="20"/>
                <w:szCs w:val="20"/>
                <w:lang w:val="fr-FR"/>
              </w:rPr>
            </w:pPr>
          </w:p>
        </w:tc>
      </w:tr>
    </w:tbl>
    <w:p w14:paraId="132BC96D" w14:textId="77777777" w:rsidR="00A178C9" w:rsidRPr="007A7F55" w:rsidRDefault="00A178C9">
      <w:pPr>
        <w:rPr>
          <w:lang w:val="fr-FR"/>
        </w:rPr>
      </w:pPr>
      <w:r w:rsidRPr="007A7F55">
        <w:rPr>
          <w:lang w:val="fr-FR"/>
        </w:rPr>
        <w:br w:type="page"/>
      </w:r>
    </w:p>
    <w:tbl>
      <w:tblPr>
        <w:tblW w:w="951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V w:val="single" w:sz="18" w:space="0" w:color="auto"/>
        </w:tblBorders>
        <w:tblLayout w:type="fixed"/>
        <w:tblLook w:val="00A0" w:firstRow="1" w:lastRow="0" w:firstColumn="1" w:lastColumn="0" w:noHBand="0" w:noVBand="0"/>
      </w:tblPr>
      <w:tblGrid>
        <w:gridCol w:w="8797"/>
        <w:gridCol w:w="720"/>
      </w:tblGrid>
      <w:tr w:rsidR="00A178C9" w14:paraId="132BC971" w14:textId="77777777" w:rsidTr="00D34D45">
        <w:tc>
          <w:tcPr>
            <w:tcW w:w="9517" w:type="dxa"/>
            <w:gridSpan w:val="2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132BC96E" w14:textId="77777777" w:rsidR="00A178C9" w:rsidRPr="007A7F55" w:rsidRDefault="00A178C9">
            <w:pPr>
              <w:autoSpaceDE w:val="0"/>
              <w:autoSpaceDN w:val="0"/>
              <w:adjustRightInd w:val="0"/>
              <w:rPr>
                <w:sz w:val="20"/>
                <w:szCs w:val="20"/>
                <w:lang w:val="fr-FR"/>
              </w:rPr>
            </w:pPr>
          </w:p>
          <w:p w14:paraId="132BC96F" w14:textId="5CE001C7" w:rsidR="00A178C9" w:rsidRPr="00D34D45" w:rsidRDefault="00BD05B7">
            <w:pPr>
              <w:autoSpaceDE w:val="0"/>
              <w:autoSpaceDN w:val="0"/>
              <w:adjustRightInd w:val="0"/>
              <w:spacing w:before="60"/>
              <w:rPr>
                <w:b/>
                <w:bCs/>
                <w:sz w:val="24"/>
                <w:szCs w:val="24"/>
                <w:lang w:val="nl-BE"/>
              </w:rPr>
            </w:pPr>
            <w:r w:rsidRPr="00D34D45">
              <w:rPr>
                <w:b/>
                <w:bCs/>
                <w:sz w:val="24"/>
                <w:szCs w:val="24"/>
                <w:lang w:val="nl-BE"/>
              </w:rPr>
              <w:t>Toujours:</w:t>
            </w:r>
          </w:p>
          <w:p w14:paraId="132BC970" w14:textId="4C75EF51" w:rsidR="00A178C9" w:rsidRDefault="00D34D45">
            <w:pPr>
              <w:autoSpaceDE w:val="0"/>
              <w:autoSpaceDN w:val="0"/>
              <w:adjustRightInd w:val="0"/>
              <w:spacing w:before="60"/>
              <w:jc w:val="right"/>
            </w:pPr>
            <w:r>
              <w:rPr>
                <w:b/>
                <w:bCs/>
                <w:sz w:val="20"/>
                <w:szCs w:val="20"/>
                <w:lang w:val="fr-FR"/>
              </w:rPr>
              <w:t>CHECK</w:t>
            </w:r>
          </w:p>
        </w:tc>
      </w:tr>
      <w:tr w:rsidR="00A178C9" w:rsidRPr="00BD05B7" w14:paraId="132BC974" w14:textId="77777777" w:rsidTr="00D34D45">
        <w:tc>
          <w:tcPr>
            <w:tcW w:w="8797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132BC972" w14:textId="77777777" w:rsidR="00A178C9" w:rsidRPr="0061230C" w:rsidRDefault="00A178C9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before="120" w:after="120"/>
              <w:ind w:left="714" w:hanging="357"/>
              <w:rPr>
                <w:b/>
                <w:lang w:val="fr-FR"/>
              </w:rPr>
            </w:pPr>
            <w:r w:rsidRPr="0061230C">
              <w:rPr>
                <w:b/>
                <w:bCs/>
                <w:sz w:val="20"/>
                <w:szCs w:val="20"/>
                <w:lang w:val="fr-FR"/>
              </w:rPr>
              <w:t>TRAVAUX SUR LES TOITS EN PENTE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</w:tcPr>
          <w:p w14:paraId="132BC973" w14:textId="77777777" w:rsidR="00A178C9" w:rsidRPr="0061230C" w:rsidRDefault="00A178C9">
            <w:pPr>
              <w:autoSpaceDE w:val="0"/>
              <w:autoSpaceDN w:val="0"/>
              <w:adjustRightInd w:val="0"/>
              <w:spacing w:before="120" w:after="120"/>
              <w:rPr>
                <w:b/>
                <w:sz w:val="20"/>
                <w:szCs w:val="20"/>
                <w:lang w:val="fr-FR"/>
              </w:rPr>
            </w:pPr>
          </w:p>
        </w:tc>
      </w:tr>
      <w:tr w:rsidR="00A178C9" w:rsidRPr="00BD05B7" w14:paraId="132BC977" w14:textId="77777777" w:rsidTr="00D34D45">
        <w:tc>
          <w:tcPr>
            <w:tcW w:w="8797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132BC975" w14:textId="77777777" w:rsidR="00A178C9" w:rsidRPr="007A7F55" w:rsidRDefault="00EE7DF6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before="120" w:after="120"/>
              <w:rPr>
                <w:lang w:val="fr-FR"/>
              </w:rPr>
            </w:pPr>
            <w:r>
              <w:rPr>
                <w:b/>
                <w:noProof/>
                <w:snapToGrid/>
                <w:lang w:eastAsia="en-GB"/>
              </w:rPr>
              <w:drawing>
                <wp:anchor distT="0" distB="0" distL="114300" distR="114300" simplePos="0" relativeHeight="251660288" behindDoc="0" locked="0" layoutInCell="1" allowOverlap="1" wp14:anchorId="132BCA5B" wp14:editId="132BCA5C">
                  <wp:simplePos x="0" y="0"/>
                  <wp:positionH relativeFrom="column">
                    <wp:posOffset>3780155</wp:posOffset>
                  </wp:positionH>
                  <wp:positionV relativeFrom="paragraph">
                    <wp:posOffset>-27305</wp:posOffset>
                  </wp:positionV>
                  <wp:extent cx="1182370" cy="1182370"/>
                  <wp:effectExtent l="0" t="0" r="0" b="0"/>
                  <wp:wrapNone/>
                  <wp:docPr id="12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2370" cy="1182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178C9">
              <w:rPr>
                <w:sz w:val="20"/>
                <w:szCs w:val="20"/>
                <w:lang w:val="fr-FR"/>
              </w:rPr>
              <w:t>sécurité de l’avant-toit - par ordre de préférence :</w:t>
            </w:r>
          </w:p>
        </w:tc>
        <w:tc>
          <w:tcPr>
            <w:tcW w:w="7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32BC976" w14:textId="77777777" w:rsidR="00A178C9" w:rsidRPr="007A7F55" w:rsidRDefault="00A178C9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0"/>
                <w:lang w:val="fr-FR"/>
              </w:rPr>
            </w:pPr>
          </w:p>
        </w:tc>
      </w:tr>
      <w:tr w:rsidR="00A178C9" w:rsidRPr="00BD05B7" w14:paraId="132BC97C" w14:textId="77777777" w:rsidTr="00D34D45">
        <w:tc>
          <w:tcPr>
            <w:tcW w:w="8797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132BC978" w14:textId="71D44FB6" w:rsidR="00A178C9" w:rsidRPr="007A7F55" w:rsidRDefault="00A178C9">
            <w:pPr>
              <w:numPr>
                <w:ilvl w:val="2"/>
                <w:numId w:val="39"/>
              </w:numPr>
              <w:autoSpaceDE w:val="0"/>
              <w:autoSpaceDN w:val="0"/>
              <w:adjustRightInd w:val="0"/>
              <w:ind w:left="1701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une clôture et des rampes permanentes</w:t>
            </w:r>
            <w:r>
              <w:rPr>
                <w:sz w:val="20"/>
                <w:szCs w:val="20"/>
                <w:lang w:val="fr-FR"/>
              </w:rPr>
              <w:br/>
              <w:t xml:space="preserve">avec les mêmes exigences que les </w:t>
            </w:r>
            <w:r w:rsidR="0061230C">
              <w:rPr>
                <w:sz w:val="20"/>
                <w:szCs w:val="20"/>
                <w:lang w:val="fr-FR"/>
              </w:rPr>
              <w:br/>
            </w:r>
            <w:r>
              <w:rPr>
                <w:sz w:val="20"/>
                <w:szCs w:val="20"/>
                <w:lang w:val="fr-FR"/>
              </w:rPr>
              <w:t>échafaudages, voir TSR – Scaffolding</w:t>
            </w:r>
          </w:p>
          <w:p w14:paraId="132BC979" w14:textId="772363AB" w:rsidR="00A178C9" w:rsidRPr="007A7F55" w:rsidRDefault="00A178C9">
            <w:pPr>
              <w:numPr>
                <w:ilvl w:val="2"/>
                <w:numId w:val="39"/>
              </w:numPr>
              <w:autoSpaceDE w:val="0"/>
              <w:autoSpaceDN w:val="0"/>
              <w:adjustRightInd w:val="0"/>
              <w:spacing w:before="120"/>
              <w:ind w:left="1701" w:hanging="357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filets de sécurité, échafaudage ou plate-forme</w:t>
            </w:r>
            <w:r>
              <w:rPr>
                <w:sz w:val="20"/>
                <w:szCs w:val="20"/>
                <w:lang w:val="fr-FR"/>
              </w:rPr>
              <w:br/>
              <w:t>voir TSR – Scaffolding</w:t>
            </w:r>
          </w:p>
          <w:p w14:paraId="132BC97A" w14:textId="77777777" w:rsidR="00A178C9" w:rsidRPr="007A7F55" w:rsidRDefault="00A178C9" w:rsidP="007A7F55">
            <w:pPr>
              <w:numPr>
                <w:ilvl w:val="2"/>
                <w:numId w:val="39"/>
              </w:numPr>
              <w:autoSpaceDE w:val="0"/>
              <w:autoSpaceDN w:val="0"/>
              <w:adjustRightInd w:val="0"/>
              <w:spacing w:before="120"/>
              <w:ind w:left="1701" w:hanging="357"/>
              <w:rPr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un équipement protection individuel</w:t>
            </w:r>
            <w:r w:rsidR="007A7F55">
              <w:rPr>
                <w:sz w:val="20"/>
                <w:szCs w:val="20"/>
                <w:lang w:val="fr-FR"/>
              </w:rPr>
              <w:t xml:space="preserve"> </w:t>
            </w:r>
            <w:r>
              <w:rPr>
                <w:sz w:val="20"/>
                <w:szCs w:val="20"/>
                <w:lang w:val="fr-FR"/>
              </w:rPr>
              <w:t>contre les chutes (EPI)</w:t>
            </w:r>
          </w:p>
        </w:tc>
        <w:tc>
          <w:tcPr>
            <w:tcW w:w="720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14:paraId="132BC97B" w14:textId="77777777" w:rsidR="00A178C9" w:rsidRPr="007A7F55" w:rsidRDefault="00A178C9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0"/>
                <w:lang w:val="fr-FR"/>
              </w:rPr>
            </w:pPr>
          </w:p>
        </w:tc>
      </w:tr>
      <w:tr w:rsidR="00A178C9" w:rsidRPr="00BD05B7" w14:paraId="132BC97F" w14:textId="77777777" w:rsidTr="00D34D45">
        <w:tc>
          <w:tcPr>
            <w:tcW w:w="8797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132BC97D" w14:textId="77777777" w:rsidR="00A178C9" w:rsidRPr="007A7F55" w:rsidRDefault="00A178C9" w:rsidP="007213BC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before="120" w:after="120"/>
              <w:rPr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sécurité sur toit</w:t>
            </w:r>
            <w:r w:rsidR="007213BC">
              <w:rPr>
                <w:sz w:val="20"/>
                <w:szCs w:val="20"/>
                <w:lang w:val="fr-FR"/>
              </w:rPr>
              <w:t>s</w:t>
            </w:r>
            <w:r>
              <w:rPr>
                <w:sz w:val="20"/>
                <w:szCs w:val="20"/>
                <w:lang w:val="fr-FR"/>
              </w:rPr>
              <w:t xml:space="preserve"> en pente</w:t>
            </w:r>
          </w:p>
        </w:tc>
        <w:tc>
          <w:tcPr>
            <w:tcW w:w="7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32BC97E" w14:textId="77777777" w:rsidR="00A178C9" w:rsidRPr="007A7F55" w:rsidRDefault="00A178C9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0"/>
                <w:lang w:val="fr-FR"/>
              </w:rPr>
            </w:pPr>
          </w:p>
        </w:tc>
      </w:tr>
      <w:tr w:rsidR="00A178C9" w:rsidRPr="00BD05B7" w14:paraId="132BC984" w14:textId="77777777" w:rsidTr="00D34D45">
        <w:tc>
          <w:tcPr>
            <w:tcW w:w="8797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132BC980" w14:textId="77777777" w:rsidR="00A178C9" w:rsidRPr="007A7F55" w:rsidRDefault="00A178C9">
            <w:pPr>
              <w:numPr>
                <w:ilvl w:val="2"/>
                <w:numId w:val="14"/>
              </w:numPr>
              <w:autoSpaceDE w:val="0"/>
              <w:autoSpaceDN w:val="0"/>
              <w:adjustRightInd w:val="0"/>
              <w:ind w:left="2154" w:hanging="357"/>
              <w:rPr>
                <w:sz w:val="20"/>
                <w:szCs w:val="20"/>
                <w:lang w:val="fr-FR"/>
              </w:rPr>
            </w:pPr>
            <w:r>
              <w:rPr>
                <w:rStyle w:val="hpsalt-edited"/>
                <w:sz w:val="20"/>
                <w:szCs w:val="20"/>
                <w:lang w:val="fr-FR"/>
              </w:rPr>
              <w:t xml:space="preserve">protection des </w:t>
            </w:r>
            <w:r>
              <w:rPr>
                <w:sz w:val="20"/>
                <w:szCs w:val="20"/>
                <w:lang w:val="fr-FR"/>
              </w:rPr>
              <w:t>ouvertures et des parties fragiles</w:t>
            </w:r>
          </w:p>
          <w:p w14:paraId="132BC981" w14:textId="77777777" w:rsidR="00A178C9" w:rsidRPr="007A7F55" w:rsidRDefault="00A178C9">
            <w:pPr>
              <w:numPr>
                <w:ilvl w:val="2"/>
                <w:numId w:val="14"/>
              </w:numPr>
              <w:autoSpaceDE w:val="0"/>
              <w:autoSpaceDN w:val="0"/>
              <w:adjustRightInd w:val="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échelles de toit pour les déplacements sur les toits en </w:t>
            </w:r>
            <w:r w:rsidR="007213BC">
              <w:rPr>
                <w:sz w:val="20"/>
                <w:szCs w:val="20"/>
                <w:lang w:val="fr-FR"/>
              </w:rPr>
              <w:t xml:space="preserve">pente </w:t>
            </w:r>
            <w:r>
              <w:rPr>
                <w:sz w:val="20"/>
                <w:szCs w:val="20"/>
                <w:lang w:val="fr-FR"/>
              </w:rPr>
              <w:br/>
              <w:t>(pas directement sur les tuiles)</w:t>
            </w:r>
          </w:p>
          <w:p w14:paraId="132BC982" w14:textId="77777777" w:rsidR="00A178C9" w:rsidRPr="007A7F55" w:rsidRDefault="00A178C9">
            <w:pPr>
              <w:numPr>
                <w:ilvl w:val="2"/>
                <w:numId w:val="14"/>
              </w:numPr>
              <w:autoSpaceDE w:val="0"/>
              <w:autoSpaceDN w:val="0"/>
              <w:adjustRightInd w:val="0"/>
              <w:rPr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inspectez autour des perrons (où le travail sera effectué)</w:t>
            </w:r>
          </w:p>
        </w:tc>
        <w:tc>
          <w:tcPr>
            <w:tcW w:w="720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14:paraId="132BC983" w14:textId="77777777" w:rsidR="00A178C9" w:rsidRPr="007A7F55" w:rsidRDefault="00A178C9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0"/>
                <w:lang w:val="fr-FR"/>
              </w:rPr>
            </w:pPr>
          </w:p>
        </w:tc>
      </w:tr>
      <w:tr w:rsidR="00A178C9" w:rsidRPr="00BD05B7" w14:paraId="132BC987" w14:textId="77777777" w:rsidTr="00D34D45">
        <w:tc>
          <w:tcPr>
            <w:tcW w:w="8797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132BC985" w14:textId="77777777" w:rsidR="00A178C9" w:rsidRPr="007A7F55" w:rsidRDefault="00A178C9">
            <w:pPr>
              <w:autoSpaceDE w:val="0"/>
              <w:autoSpaceDN w:val="0"/>
              <w:adjustRightInd w:val="0"/>
              <w:spacing w:before="60"/>
              <w:ind w:left="709"/>
              <w:rPr>
                <w:sz w:val="20"/>
                <w:szCs w:val="20"/>
                <w:lang w:val="fr-FR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132BC986" w14:textId="77777777" w:rsidR="00A178C9" w:rsidRPr="007A7F55" w:rsidRDefault="00A178C9">
            <w:pPr>
              <w:autoSpaceDE w:val="0"/>
              <w:autoSpaceDN w:val="0"/>
              <w:adjustRightInd w:val="0"/>
              <w:rPr>
                <w:sz w:val="20"/>
                <w:szCs w:val="20"/>
                <w:lang w:val="fr-FR"/>
              </w:rPr>
            </w:pPr>
          </w:p>
        </w:tc>
      </w:tr>
      <w:tr w:rsidR="00A178C9" w:rsidRPr="00BD05B7" w14:paraId="132BC98A" w14:textId="77777777" w:rsidTr="00D34D45">
        <w:tc>
          <w:tcPr>
            <w:tcW w:w="8797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132BC988" w14:textId="77777777" w:rsidR="00A178C9" w:rsidRPr="0061230C" w:rsidRDefault="00A178C9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before="120" w:after="120"/>
              <w:ind w:left="714" w:hanging="357"/>
              <w:rPr>
                <w:b/>
                <w:lang w:val="fr-FR"/>
              </w:rPr>
            </w:pPr>
            <w:r w:rsidRPr="0061230C">
              <w:rPr>
                <w:b/>
                <w:bCs/>
                <w:sz w:val="20"/>
                <w:szCs w:val="20"/>
                <w:lang w:val="fr-FR"/>
              </w:rPr>
              <w:t>TRAVAUX SUR LES TOITS PLATS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</w:tcPr>
          <w:p w14:paraId="132BC989" w14:textId="77777777" w:rsidR="00A178C9" w:rsidRPr="0061230C" w:rsidRDefault="00A178C9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fr-FR"/>
              </w:rPr>
            </w:pPr>
          </w:p>
        </w:tc>
      </w:tr>
      <w:tr w:rsidR="00A178C9" w:rsidRPr="00BD05B7" w14:paraId="132BC98D" w14:textId="77777777" w:rsidTr="00D34D45">
        <w:tc>
          <w:tcPr>
            <w:tcW w:w="8797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132BC98B" w14:textId="77777777" w:rsidR="00A178C9" w:rsidRPr="007A7F55" w:rsidRDefault="00A178C9">
            <w:pPr>
              <w:numPr>
                <w:ilvl w:val="0"/>
                <w:numId w:val="40"/>
              </w:numPr>
              <w:autoSpaceDE w:val="0"/>
              <w:autoSpaceDN w:val="0"/>
              <w:adjustRightInd w:val="0"/>
              <w:spacing w:before="120" w:after="120"/>
              <w:rPr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travailler à &gt; 4 m de l'avant-toit</w:t>
            </w:r>
          </w:p>
        </w:tc>
        <w:tc>
          <w:tcPr>
            <w:tcW w:w="7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32BC98C" w14:textId="77777777" w:rsidR="00A178C9" w:rsidRPr="007A7F55" w:rsidRDefault="00A178C9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0"/>
                <w:lang w:val="fr-FR"/>
              </w:rPr>
            </w:pPr>
          </w:p>
        </w:tc>
      </w:tr>
      <w:tr w:rsidR="00A178C9" w:rsidRPr="00BD05B7" w14:paraId="132BC992" w14:textId="77777777" w:rsidTr="00D34D45">
        <w:tc>
          <w:tcPr>
            <w:tcW w:w="8797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132BC98E" w14:textId="77777777" w:rsidR="00A178C9" w:rsidRDefault="00A178C9">
            <w:pPr>
              <w:numPr>
                <w:ilvl w:val="2"/>
                <w:numId w:val="14"/>
              </w:numPr>
              <w:autoSpaceDE w:val="0"/>
              <w:autoSpaceDN w:val="0"/>
              <w:adjustRightInd w:val="0"/>
              <w:ind w:left="2154" w:hanging="357"/>
              <w:rPr>
                <w:sz w:val="20"/>
                <w:szCs w:val="20"/>
                <w:lang w:val="nl-BE"/>
              </w:rPr>
            </w:pPr>
            <w:r>
              <w:rPr>
                <w:sz w:val="20"/>
                <w:szCs w:val="20"/>
                <w:lang w:val="fr-FR"/>
              </w:rPr>
              <w:t>= une zone protégée</w:t>
            </w:r>
          </w:p>
          <w:p w14:paraId="132BC98F" w14:textId="77777777" w:rsidR="00A178C9" w:rsidRPr="007A7F55" w:rsidRDefault="00A178C9">
            <w:pPr>
              <w:numPr>
                <w:ilvl w:val="2"/>
                <w:numId w:val="14"/>
              </w:numPr>
              <w:autoSpaceDE w:val="0"/>
              <w:autoSpaceDN w:val="0"/>
              <w:adjustRightInd w:val="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marquez 4 m de distance (p.ex. à la peinture) sur le toit</w:t>
            </w:r>
          </w:p>
          <w:p w14:paraId="132BC990" w14:textId="77777777" w:rsidR="00A178C9" w:rsidRPr="007A7F55" w:rsidRDefault="00A178C9">
            <w:pPr>
              <w:numPr>
                <w:ilvl w:val="2"/>
                <w:numId w:val="14"/>
              </w:numPr>
              <w:autoSpaceDE w:val="0"/>
              <w:autoSpaceDN w:val="0"/>
              <w:adjustRightInd w:val="0"/>
              <w:rPr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aucune autre protection n’est nécessaire dans la zone marquée</w:t>
            </w:r>
          </w:p>
        </w:tc>
        <w:tc>
          <w:tcPr>
            <w:tcW w:w="720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14:paraId="132BC991" w14:textId="77777777" w:rsidR="00A178C9" w:rsidRPr="007A7F55" w:rsidRDefault="00A178C9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0"/>
                <w:lang w:val="fr-FR"/>
              </w:rPr>
            </w:pPr>
          </w:p>
        </w:tc>
      </w:tr>
      <w:tr w:rsidR="00A178C9" w:rsidRPr="00BD05B7" w14:paraId="132BC995" w14:textId="77777777" w:rsidTr="00D34D45">
        <w:tc>
          <w:tcPr>
            <w:tcW w:w="8797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132BC993" w14:textId="77777777" w:rsidR="00A178C9" w:rsidRPr="007A7F55" w:rsidRDefault="00EE7DF6">
            <w:pPr>
              <w:numPr>
                <w:ilvl w:val="0"/>
                <w:numId w:val="40"/>
              </w:numPr>
              <w:autoSpaceDE w:val="0"/>
              <w:autoSpaceDN w:val="0"/>
              <w:adjustRightInd w:val="0"/>
              <w:spacing w:before="120" w:after="120"/>
              <w:rPr>
                <w:lang w:val="fr-FR"/>
              </w:rPr>
            </w:pPr>
            <w:r>
              <w:rPr>
                <w:noProof/>
                <w:snapToGrid/>
                <w:lang w:eastAsia="en-GB"/>
              </w:rPr>
              <w:drawing>
                <wp:anchor distT="0" distB="0" distL="114300" distR="114300" simplePos="0" relativeHeight="251661312" behindDoc="0" locked="0" layoutInCell="1" allowOverlap="1" wp14:anchorId="132BCA5D" wp14:editId="132BCA5E">
                  <wp:simplePos x="0" y="0"/>
                  <wp:positionH relativeFrom="column">
                    <wp:posOffset>3769995</wp:posOffset>
                  </wp:positionH>
                  <wp:positionV relativeFrom="paragraph">
                    <wp:posOffset>-2540</wp:posOffset>
                  </wp:positionV>
                  <wp:extent cx="1045210" cy="1330325"/>
                  <wp:effectExtent l="0" t="0" r="2540" b="3175"/>
                  <wp:wrapNone/>
                  <wp:docPr id="13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5210" cy="1330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178C9">
              <w:rPr>
                <w:sz w:val="20"/>
                <w:szCs w:val="20"/>
                <w:lang w:val="fr-FR"/>
              </w:rPr>
              <w:t>travailler entre 2 et 4 mètres de l'avant-toit</w:t>
            </w:r>
          </w:p>
        </w:tc>
        <w:tc>
          <w:tcPr>
            <w:tcW w:w="7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32BC994" w14:textId="77777777" w:rsidR="00A178C9" w:rsidRPr="007A7F55" w:rsidRDefault="00A178C9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0"/>
                <w:lang w:val="fr-FR"/>
              </w:rPr>
            </w:pPr>
          </w:p>
        </w:tc>
      </w:tr>
      <w:tr w:rsidR="00A178C9" w:rsidRPr="00BD05B7" w14:paraId="132BC99E" w14:textId="77777777" w:rsidTr="00D34D45">
        <w:tc>
          <w:tcPr>
            <w:tcW w:w="8797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132BC996" w14:textId="77777777" w:rsidR="00A178C9" w:rsidRPr="007A7F55" w:rsidRDefault="00A178C9">
            <w:pPr>
              <w:numPr>
                <w:ilvl w:val="2"/>
                <w:numId w:val="14"/>
              </w:numPr>
              <w:autoSpaceDE w:val="0"/>
              <w:autoSpaceDN w:val="0"/>
              <w:adjustRightInd w:val="0"/>
              <w:ind w:left="2154" w:hanging="357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est uniquement une zone protégée par :</w:t>
            </w:r>
          </w:p>
          <w:p w14:paraId="132BC997" w14:textId="77777777" w:rsidR="00A178C9" w:rsidRDefault="00A178C9">
            <w:pPr>
              <w:numPr>
                <w:ilvl w:val="3"/>
                <w:numId w:val="14"/>
              </w:numPr>
              <w:autoSpaceDE w:val="0"/>
              <w:autoSpaceDN w:val="0"/>
              <w:adjustRightInd w:val="0"/>
              <w:rPr>
                <w:sz w:val="20"/>
                <w:szCs w:val="20"/>
                <w:lang w:val="nl-BE"/>
              </w:rPr>
            </w:pPr>
            <w:r>
              <w:rPr>
                <w:sz w:val="20"/>
                <w:szCs w:val="20"/>
                <w:lang w:val="fr-FR"/>
              </w:rPr>
              <w:t>une clôture physique</w:t>
            </w:r>
          </w:p>
          <w:p w14:paraId="132BC998" w14:textId="77777777" w:rsidR="00A178C9" w:rsidRDefault="00A178C9">
            <w:pPr>
              <w:numPr>
                <w:ilvl w:val="3"/>
                <w:numId w:val="14"/>
              </w:numPr>
              <w:autoSpaceDE w:val="0"/>
              <w:autoSpaceDN w:val="0"/>
              <w:adjustRightInd w:val="0"/>
              <w:rPr>
                <w:sz w:val="20"/>
                <w:szCs w:val="20"/>
                <w:lang w:val="nl-BE"/>
              </w:rPr>
            </w:pPr>
            <w:r>
              <w:rPr>
                <w:sz w:val="20"/>
                <w:szCs w:val="20"/>
                <w:lang w:val="fr-FR"/>
              </w:rPr>
              <w:t>sur 2 mètres de l'avant-toit</w:t>
            </w:r>
          </w:p>
          <w:p w14:paraId="132BC999" w14:textId="77777777" w:rsidR="00A178C9" w:rsidRDefault="00A178C9">
            <w:pPr>
              <w:numPr>
                <w:ilvl w:val="3"/>
                <w:numId w:val="14"/>
              </w:numPr>
              <w:autoSpaceDE w:val="0"/>
              <w:autoSpaceDN w:val="0"/>
              <w:adjustRightInd w:val="0"/>
              <w:rPr>
                <w:sz w:val="20"/>
                <w:szCs w:val="20"/>
                <w:lang w:val="nl-BE"/>
              </w:rPr>
            </w:pPr>
            <w:r>
              <w:rPr>
                <w:sz w:val="20"/>
                <w:szCs w:val="20"/>
                <w:lang w:val="fr-FR"/>
              </w:rPr>
              <w:t>parallèle à l'arête du toit</w:t>
            </w:r>
          </w:p>
          <w:p w14:paraId="132BC99A" w14:textId="77777777" w:rsidR="00A178C9" w:rsidRDefault="00A178C9">
            <w:pPr>
              <w:autoSpaceDE w:val="0"/>
              <w:autoSpaceDN w:val="0"/>
              <w:adjustRightInd w:val="0"/>
              <w:ind w:left="2520"/>
              <w:rPr>
                <w:sz w:val="20"/>
                <w:szCs w:val="20"/>
                <w:lang w:val="nl-BE"/>
              </w:rPr>
            </w:pPr>
            <w:r>
              <w:rPr>
                <w:sz w:val="20"/>
                <w:szCs w:val="20"/>
                <w:lang w:val="fr-FR"/>
              </w:rPr>
              <w:t xml:space="preserve">(Ex. </w:t>
            </w:r>
            <w:r>
              <w:rPr>
                <w:rStyle w:val="hpsalt-edited"/>
                <w:sz w:val="20"/>
                <w:szCs w:val="20"/>
                <w:lang w:val="fr-FR"/>
              </w:rPr>
              <w:t xml:space="preserve">poteaux </w:t>
            </w:r>
            <w:r>
              <w:rPr>
                <w:sz w:val="20"/>
                <w:szCs w:val="20"/>
                <w:lang w:val="fr-FR"/>
              </w:rPr>
              <w:t>avec chaîne)</w:t>
            </w:r>
          </w:p>
          <w:p w14:paraId="132BC99B" w14:textId="77777777" w:rsidR="00A178C9" w:rsidRDefault="00A178C9">
            <w:pPr>
              <w:autoSpaceDE w:val="0"/>
              <w:autoSpaceDN w:val="0"/>
              <w:adjustRightInd w:val="0"/>
              <w:spacing w:before="120" w:after="120"/>
              <w:ind w:left="2160"/>
              <w:rPr>
                <w:sz w:val="20"/>
                <w:szCs w:val="20"/>
                <w:lang w:val="nl-BE"/>
              </w:rPr>
            </w:pPr>
            <w:r>
              <w:rPr>
                <w:sz w:val="20"/>
                <w:szCs w:val="20"/>
                <w:lang w:val="fr-FR"/>
              </w:rPr>
              <w:t>OU</w:t>
            </w:r>
          </w:p>
          <w:p w14:paraId="132BC99C" w14:textId="77777777" w:rsidR="00A178C9" w:rsidRPr="007A7F55" w:rsidRDefault="00A178C9">
            <w:pPr>
              <w:numPr>
                <w:ilvl w:val="2"/>
                <w:numId w:val="14"/>
              </w:numPr>
              <w:autoSpaceDE w:val="0"/>
              <w:autoSpaceDN w:val="0"/>
              <w:adjustRightInd w:val="0"/>
              <w:rPr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voir la sécurité des avant-toits des toits en pente</w:t>
            </w:r>
          </w:p>
        </w:tc>
        <w:tc>
          <w:tcPr>
            <w:tcW w:w="720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14:paraId="132BC99D" w14:textId="77777777" w:rsidR="00A178C9" w:rsidRPr="007A7F55" w:rsidRDefault="00A178C9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0"/>
                <w:lang w:val="fr-FR"/>
              </w:rPr>
            </w:pPr>
          </w:p>
        </w:tc>
      </w:tr>
      <w:tr w:rsidR="00A178C9" w:rsidRPr="00BD05B7" w14:paraId="132BC9A1" w14:textId="77777777" w:rsidTr="00D34D45">
        <w:tc>
          <w:tcPr>
            <w:tcW w:w="8797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132BC99F" w14:textId="77777777" w:rsidR="00A178C9" w:rsidRPr="007A7F55" w:rsidRDefault="00A178C9">
            <w:pPr>
              <w:numPr>
                <w:ilvl w:val="0"/>
                <w:numId w:val="40"/>
              </w:numPr>
              <w:autoSpaceDE w:val="0"/>
              <w:autoSpaceDN w:val="0"/>
              <w:adjustRightInd w:val="0"/>
              <w:spacing w:before="120" w:after="120"/>
              <w:rPr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travailler à &lt;2 m de avant-toits</w:t>
            </w:r>
          </w:p>
        </w:tc>
        <w:tc>
          <w:tcPr>
            <w:tcW w:w="720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132BC9A0" w14:textId="77777777" w:rsidR="00A178C9" w:rsidRPr="007A7F55" w:rsidRDefault="00A178C9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0"/>
                <w:lang w:val="fr-FR"/>
              </w:rPr>
            </w:pPr>
          </w:p>
        </w:tc>
      </w:tr>
      <w:tr w:rsidR="00A178C9" w:rsidRPr="00BD05B7" w14:paraId="132BC9A4" w14:textId="77777777" w:rsidTr="00D34D45">
        <w:tc>
          <w:tcPr>
            <w:tcW w:w="8797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132BC9A2" w14:textId="77777777" w:rsidR="00A178C9" w:rsidRPr="007A7F55" w:rsidRDefault="00EE7DF6">
            <w:pPr>
              <w:numPr>
                <w:ilvl w:val="2"/>
                <w:numId w:val="14"/>
              </w:numPr>
              <w:autoSpaceDE w:val="0"/>
              <w:autoSpaceDN w:val="0"/>
              <w:adjustRightInd w:val="0"/>
              <w:ind w:left="2154" w:hanging="357"/>
              <w:rPr>
                <w:lang w:val="fr-FR"/>
              </w:rPr>
            </w:pPr>
            <w:r>
              <w:rPr>
                <w:noProof/>
                <w:snapToGrid/>
                <w:lang w:eastAsia="en-GB"/>
              </w:rPr>
              <w:drawing>
                <wp:anchor distT="0" distB="0" distL="114300" distR="114300" simplePos="0" relativeHeight="251662336" behindDoc="0" locked="0" layoutInCell="1" allowOverlap="1" wp14:anchorId="132BCA5F" wp14:editId="132BCA60">
                  <wp:simplePos x="0" y="0"/>
                  <wp:positionH relativeFrom="column">
                    <wp:posOffset>28575</wp:posOffset>
                  </wp:positionH>
                  <wp:positionV relativeFrom="paragraph">
                    <wp:posOffset>178435</wp:posOffset>
                  </wp:positionV>
                  <wp:extent cx="1624330" cy="1493520"/>
                  <wp:effectExtent l="0" t="0" r="0" b="0"/>
                  <wp:wrapNone/>
                  <wp:docPr id="14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4330" cy="1493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178C9">
              <w:rPr>
                <w:sz w:val="20"/>
                <w:szCs w:val="20"/>
                <w:lang w:val="fr-FR"/>
              </w:rPr>
              <w:t>voir la sécurité des avant-toits des toits en pente</w:t>
            </w:r>
          </w:p>
        </w:tc>
        <w:tc>
          <w:tcPr>
            <w:tcW w:w="720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14:paraId="132BC9A3" w14:textId="77777777" w:rsidR="00A178C9" w:rsidRPr="007A7F55" w:rsidRDefault="00A178C9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0"/>
                <w:lang w:val="fr-FR"/>
              </w:rPr>
            </w:pPr>
          </w:p>
        </w:tc>
      </w:tr>
      <w:tr w:rsidR="00A178C9" w:rsidRPr="00BD05B7" w14:paraId="132BC9A7" w14:textId="77777777" w:rsidTr="00D34D45">
        <w:tc>
          <w:tcPr>
            <w:tcW w:w="8797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132BC9A5" w14:textId="77777777" w:rsidR="00A178C9" w:rsidRPr="007A7F55" w:rsidRDefault="00A178C9">
            <w:pPr>
              <w:numPr>
                <w:ilvl w:val="0"/>
                <w:numId w:val="41"/>
              </w:numPr>
              <w:autoSpaceDE w:val="0"/>
              <w:autoSpaceDN w:val="0"/>
              <w:adjustRightInd w:val="0"/>
              <w:spacing w:before="120" w:after="120"/>
              <w:ind w:left="3119"/>
              <w:rPr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sécurité sur le toit plat</w:t>
            </w:r>
          </w:p>
        </w:tc>
        <w:tc>
          <w:tcPr>
            <w:tcW w:w="7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32BC9A6" w14:textId="77777777" w:rsidR="00A178C9" w:rsidRPr="007A7F55" w:rsidRDefault="00A178C9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0"/>
                <w:lang w:val="fr-FR"/>
              </w:rPr>
            </w:pPr>
          </w:p>
        </w:tc>
      </w:tr>
      <w:tr w:rsidR="00A178C9" w:rsidRPr="00BD05B7" w14:paraId="132BC9AA" w14:textId="77777777" w:rsidTr="00D34D45">
        <w:tc>
          <w:tcPr>
            <w:tcW w:w="8797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132BC9A8" w14:textId="77777777" w:rsidR="00A178C9" w:rsidRPr="007A7F55" w:rsidRDefault="00A178C9">
            <w:pPr>
              <w:numPr>
                <w:ilvl w:val="2"/>
                <w:numId w:val="14"/>
              </w:numPr>
              <w:autoSpaceDE w:val="0"/>
              <w:autoSpaceDN w:val="0"/>
              <w:adjustRightInd w:val="0"/>
              <w:ind w:left="3828" w:hanging="357"/>
              <w:rPr>
                <w:lang w:val="fr-FR"/>
              </w:rPr>
            </w:pPr>
            <w:r>
              <w:rPr>
                <w:rStyle w:val="hpsalt-edited"/>
                <w:sz w:val="20"/>
                <w:szCs w:val="20"/>
                <w:lang w:val="fr-FR"/>
              </w:rPr>
              <w:t xml:space="preserve">protection des </w:t>
            </w:r>
            <w:r>
              <w:rPr>
                <w:sz w:val="20"/>
                <w:szCs w:val="20"/>
                <w:lang w:val="fr-FR"/>
              </w:rPr>
              <w:t>ouvertures et des parties fragiles</w:t>
            </w:r>
          </w:p>
        </w:tc>
        <w:tc>
          <w:tcPr>
            <w:tcW w:w="720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14:paraId="132BC9A9" w14:textId="77777777" w:rsidR="00A178C9" w:rsidRPr="007A7F55" w:rsidRDefault="00A178C9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0"/>
                <w:lang w:val="fr-FR"/>
              </w:rPr>
            </w:pPr>
          </w:p>
        </w:tc>
      </w:tr>
      <w:tr w:rsidR="00A178C9" w:rsidRPr="00BD05B7" w14:paraId="132BC9B2" w14:textId="77777777" w:rsidTr="00D34D45">
        <w:tc>
          <w:tcPr>
            <w:tcW w:w="8797" w:type="dxa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</w:tcPr>
          <w:p w14:paraId="132BC9AB" w14:textId="77777777" w:rsidR="00A178C9" w:rsidRPr="007A7F55" w:rsidRDefault="00A178C9">
            <w:pPr>
              <w:autoSpaceDE w:val="0"/>
              <w:autoSpaceDN w:val="0"/>
              <w:adjustRightInd w:val="0"/>
              <w:ind w:left="1080" w:hanging="360"/>
              <w:rPr>
                <w:sz w:val="20"/>
                <w:szCs w:val="20"/>
                <w:lang w:val="fr-FR"/>
              </w:rPr>
            </w:pPr>
          </w:p>
          <w:p w14:paraId="132BC9AC" w14:textId="77777777" w:rsidR="00A178C9" w:rsidRPr="007A7F55" w:rsidRDefault="00A178C9">
            <w:pPr>
              <w:autoSpaceDE w:val="0"/>
              <w:autoSpaceDN w:val="0"/>
              <w:adjustRightInd w:val="0"/>
              <w:ind w:left="1080" w:hanging="360"/>
              <w:rPr>
                <w:sz w:val="20"/>
                <w:szCs w:val="20"/>
                <w:lang w:val="fr-FR"/>
              </w:rPr>
            </w:pPr>
          </w:p>
          <w:p w14:paraId="132BC9AD" w14:textId="77777777" w:rsidR="00A178C9" w:rsidRPr="007A7F55" w:rsidRDefault="00A178C9">
            <w:pPr>
              <w:autoSpaceDE w:val="0"/>
              <w:autoSpaceDN w:val="0"/>
              <w:adjustRightInd w:val="0"/>
              <w:ind w:left="1080" w:hanging="360"/>
              <w:rPr>
                <w:sz w:val="20"/>
                <w:szCs w:val="20"/>
                <w:lang w:val="fr-FR"/>
              </w:rPr>
            </w:pPr>
          </w:p>
          <w:p w14:paraId="132BC9AE" w14:textId="77777777" w:rsidR="00A178C9" w:rsidRPr="007A7F55" w:rsidRDefault="00A178C9">
            <w:pPr>
              <w:autoSpaceDE w:val="0"/>
              <w:autoSpaceDN w:val="0"/>
              <w:adjustRightInd w:val="0"/>
              <w:ind w:left="1080" w:hanging="360"/>
              <w:rPr>
                <w:sz w:val="20"/>
                <w:szCs w:val="20"/>
                <w:lang w:val="fr-FR"/>
              </w:rPr>
            </w:pPr>
          </w:p>
          <w:p w14:paraId="132BC9AF" w14:textId="77777777" w:rsidR="00A178C9" w:rsidRDefault="00A178C9">
            <w:pPr>
              <w:autoSpaceDE w:val="0"/>
              <w:autoSpaceDN w:val="0"/>
              <w:adjustRightInd w:val="0"/>
              <w:ind w:left="1080" w:hanging="360"/>
              <w:rPr>
                <w:sz w:val="20"/>
                <w:szCs w:val="20"/>
                <w:lang w:val="fr-FR"/>
              </w:rPr>
            </w:pPr>
          </w:p>
          <w:p w14:paraId="132BC9B0" w14:textId="77777777" w:rsidR="0061230C" w:rsidRPr="007A7F55" w:rsidRDefault="0061230C">
            <w:pPr>
              <w:autoSpaceDE w:val="0"/>
              <w:autoSpaceDN w:val="0"/>
              <w:adjustRightInd w:val="0"/>
              <w:ind w:left="1080" w:hanging="360"/>
              <w:rPr>
                <w:sz w:val="20"/>
                <w:szCs w:val="20"/>
                <w:lang w:val="fr-FR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</w:tcPr>
          <w:p w14:paraId="132BC9B1" w14:textId="77777777" w:rsidR="00A178C9" w:rsidRPr="007A7F55" w:rsidRDefault="00A178C9">
            <w:pPr>
              <w:autoSpaceDE w:val="0"/>
              <w:autoSpaceDN w:val="0"/>
              <w:adjustRightInd w:val="0"/>
              <w:rPr>
                <w:sz w:val="20"/>
                <w:szCs w:val="20"/>
                <w:lang w:val="fr-FR"/>
              </w:rPr>
            </w:pPr>
          </w:p>
        </w:tc>
      </w:tr>
    </w:tbl>
    <w:p w14:paraId="132BC9B3" w14:textId="77777777" w:rsidR="00760179" w:rsidRPr="00DF37BA" w:rsidRDefault="00760179">
      <w:pPr>
        <w:rPr>
          <w:lang w:val="fr-FR"/>
        </w:rPr>
      </w:pPr>
      <w:r w:rsidRPr="00DF37BA">
        <w:rPr>
          <w:lang w:val="fr-FR"/>
        </w:rPr>
        <w:br w:type="page"/>
      </w:r>
    </w:p>
    <w:tbl>
      <w:tblPr>
        <w:tblW w:w="951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V w:val="single" w:sz="18" w:space="0" w:color="auto"/>
        </w:tblBorders>
        <w:tblLayout w:type="fixed"/>
        <w:tblLook w:val="00A0" w:firstRow="1" w:lastRow="0" w:firstColumn="1" w:lastColumn="0" w:noHBand="0" w:noVBand="0"/>
      </w:tblPr>
      <w:tblGrid>
        <w:gridCol w:w="8887"/>
        <w:gridCol w:w="630"/>
      </w:tblGrid>
      <w:tr w:rsidR="00A178C9" w14:paraId="132BC9B6" w14:textId="77777777" w:rsidTr="00D34D45">
        <w:tc>
          <w:tcPr>
            <w:tcW w:w="9517" w:type="dxa"/>
            <w:gridSpan w:val="2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132BC9B4" w14:textId="03C30010" w:rsidR="00A178C9" w:rsidRPr="00D34D45" w:rsidRDefault="00BD05B7" w:rsidP="00760179">
            <w:pPr>
              <w:autoSpaceDE w:val="0"/>
              <w:autoSpaceDN w:val="0"/>
              <w:adjustRightInd w:val="0"/>
              <w:spacing w:before="60"/>
              <w:rPr>
                <w:b/>
                <w:bCs/>
                <w:sz w:val="24"/>
                <w:szCs w:val="24"/>
                <w:lang w:val="nl-BE"/>
              </w:rPr>
            </w:pPr>
            <w:r w:rsidRPr="00D34D45">
              <w:rPr>
                <w:b/>
                <w:bCs/>
                <w:sz w:val="24"/>
                <w:szCs w:val="24"/>
                <w:lang w:val="nl-BE"/>
              </w:rPr>
              <w:lastRenderedPageBreak/>
              <w:t>Toujours:</w:t>
            </w:r>
          </w:p>
          <w:p w14:paraId="132BC9B5" w14:textId="2312F339" w:rsidR="00A178C9" w:rsidRDefault="00D34D45" w:rsidP="00760179">
            <w:pPr>
              <w:autoSpaceDE w:val="0"/>
              <w:autoSpaceDN w:val="0"/>
              <w:adjustRightInd w:val="0"/>
              <w:jc w:val="right"/>
            </w:pPr>
            <w:r>
              <w:rPr>
                <w:b/>
                <w:bCs/>
                <w:sz w:val="20"/>
                <w:szCs w:val="20"/>
                <w:lang w:val="fr-FR"/>
              </w:rPr>
              <w:t>CHECK</w:t>
            </w:r>
          </w:p>
        </w:tc>
      </w:tr>
      <w:tr w:rsidR="00A178C9" w:rsidRPr="00BD05B7" w14:paraId="132BC9B9" w14:textId="77777777" w:rsidTr="00D34D45">
        <w:tc>
          <w:tcPr>
            <w:tcW w:w="8887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132BC9B7" w14:textId="77777777" w:rsidR="00A178C9" w:rsidRPr="0061230C" w:rsidRDefault="00A178C9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before="120" w:after="120"/>
              <w:ind w:left="714" w:hanging="357"/>
              <w:rPr>
                <w:b/>
                <w:lang w:val="fr-FR"/>
              </w:rPr>
            </w:pPr>
            <w:r w:rsidRPr="0061230C">
              <w:rPr>
                <w:b/>
                <w:bCs/>
                <w:sz w:val="20"/>
                <w:szCs w:val="20"/>
                <w:lang w:val="fr-FR"/>
              </w:rPr>
              <w:t>TRAVAUX SUR LES TOITS FRAGILES ET DIFFICILES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132BC9B8" w14:textId="77777777" w:rsidR="00A178C9" w:rsidRPr="0061230C" w:rsidRDefault="00A178C9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fr-FR"/>
              </w:rPr>
            </w:pPr>
          </w:p>
        </w:tc>
      </w:tr>
      <w:tr w:rsidR="00A178C9" w:rsidRPr="00BD05B7" w14:paraId="132BC9BC" w14:textId="77777777" w:rsidTr="00D34D45">
        <w:tc>
          <w:tcPr>
            <w:tcW w:w="8887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132BC9BA" w14:textId="7ADAB576" w:rsidR="007E462D" w:rsidRPr="00D34D45" w:rsidRDefault="00A178C9" w:rsidP="00D34D45">
            <w:pPr>
              <w:autoSpaceDE w:val="0"/>
              <w:autoSpaceDN w:val="0"/>
              <w:adjustRightInd w:val="0"/>
              <w:spacing w:after="120"/>
              <w:ind w:left="1077" w:hanging="357"/>
              <w:rPr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Par exemple.</w:t>
            </w:r>
            <w:r w:rsidRPr="007A7F55">
              <w:rPr>
                <w:sz w:val="20"/>
                <w:szCs w:val="20"/>
                <w:lang w:val="fr-FR"/>
              </w:rPr>
              <w:t xml:space="preserve"> : </w:t>
            </w:r>
            <w:r>
              <w:rPr>
                <w:sz w:val="20"/>
                <w:szCs w:val="20"/>
                <w:lang w:val="fr-FR"/>
              </w:rPr>
              <w:t>toits rigi</w:t>
            </w:r>
            <w:r w:rsidR="007213BC">
              <w:rPr>
                <w:sz w:val="20"/>
                <w:szCs w:val="20"/>
                <w:lang w:val="fr-FR"/>
              </w:rPr>
              <w:t>des, petits toits (&lt; quelques m²</w:t>
            </w:r>
            <w:r>
              <w:rPr>
                <w:sz w:val="20"/>
                <w:szCs w:val="20"/>
                <w:lang w:val="fr-FR"/>
              </w:rPr>
              <w:t xml:space="preserve">), toits </w:t>
            </w:r>
            <w:r w:rsidR="007213BC">
              <w:rPr>
                <w:sz w:val="20"/>
                <w:szCs w:val="20"/>
                <w:lang w:val="fr-FR"/>
              </w:rPr>
              <w:t>en</w:t>
            </w:r>
            <w:r>
              <w:rPr>
                <w:sz w:val="20"/>
                <w:szCs w:val="20"/>
                <w:lang w:val="fr-FR"/>
              </w:rPr>
              <w:t xml:space="preserve"> tôle ondulée des entrepôts, toits anciens, feeders (plastique), </w:t>
            </w:r>
            <w:r w:rsidR="007E462D" w:rsidRPr="00D34D45">
              <w:rPr>
                <w:sz w:val="20"/>
                <w:szCs w:val="20"/>
                <w:lang w:val="fr-FR"/>
              </w:rPr>
              <w:t>toits des réservoirs aériens</w:t>
            </w:r>
            <w:r w:rsidR="00D34D45" w:rsidRPr="00D34D45">
              <w:rPr>
                <w:sz w:val="20"/>
                <w:szCs w:val="20"/>
                <w:lang w:val="fr-FR"/>
              </w:rPr>
              <w:t xml:space="preserve"> (voir plus loin)</w:t>
            </w:r>
            <w:r w:rsidR="007E462D" w:rsidRPr="00D34D45">
              <w:rPr>
                <w:sz w:val="20"/>
                <w:szCs w:val="20"/>
                <w:lang w:val="fr-FR"/>
              </w:rPr>
              <w:t xml:space="preserve">, </w:t>
            </w:r>
            <w:r w:rsidRPr="00D34D45">
              <w:rPr>
                <w:sz w:val="20"/>
                <w:szCs w:val="20"/>
                <w:lang w:val="fr-FR"/>
              </w:rPr>
              <w:t>...</w:t>
            </w:r>
          </w:p>
        </w:tc>
        <w:tc>
          <w:tcPr>
            <w:tcW w:w="630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</w:tcPr>
          <w:p w14:paraId="132BC9BB" w14:textId="77777777" w:rsidR="00A178C9" w:rsidRPr="007E462D" w:rsidRDefault="00A178C9">
            <w:pPr>
              <w:autoSpaceDE w:val="0"/>
              <w:autoSpaceDN w:val="0"/>
              <w:adjustRightInd w:val="0"/>
              <w:rPr>
                <w:sz w:val="20"/>
                <w:szCs w:val="20"/>
                <w:lang w:val="fr-FR"/>
              </w:rPr>
            </w:pPr>
          </w:p>
        </w:tc>
      </w:tr>
      <w:tr w:rsidR="00A178C9" w:rsidRPr="00BD05B7" w14:paraId="132BC9BF" w14:textId="77777777" w:rsidTr="00D34D45">
        <w:tc>
          <w:tcPr>
            <w:tcW w:w="8887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132BC9BD" w14:textId="5BC5D9A3" w:rsidR="00A178C9" w:rsidRPr="007A7F55" w:rsidRDefault="007E462D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120" w:after="120"/>
              <w:rPr>
                <w:lang w:val="fr-FR"/>
              </w:rPr>
            </w:pPr>
            <w:r>
              <w:rPr>
                <w:noProof/>
                <w:snapToGrid/>
                <w:lang w:eastAsia="en-GB"/>
              </w:rPr>
              <w:drawing>
                <wp:anchor distT="0" distB="0" distL="114300" distR="114300" simplePos="0" relativeHeight="251663360" behindDoc="0" locked="0" layoutInCell="1" allowOverlap="1" wp14:anchorId="132BCA61" wp14:editId="00ECCC99">
                  <wp:simplePos x="0" y="0"/>
                  <wp:positionH relativeFrom="column">
                    <wp:posOffset>549910</wp:posOffset>
                  </wp:positionH>
                  <wp:positionV relativeFrom="paragraph">
                    <wp:posOffset>296545</wp:posOffset>
                  </wp:positionV>
                  <wp:extent cx="1123950" cy="843529"/>
                  <wp:effectExtent l="0" t="0" r="0" b="0"/>
                  <wp:wrapNone/>
                  <wp:docPr id="15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6376" cy="84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178C9">
              <w:rPr>
                <w:sz w:val="20"/>
                <w:szCs w:val="20"/>
                <w:lang w:val="fr-FR"/>
              </w:rPr>
              <w:t>envisagez des alternatives (analyse de risque) comme</w:t>
            </w:r>
          </w:p>
        </w:tc>
        <w:tc>
          <w:tcPr>
            <w:tcW w:w="6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32BC9BE" w14:textId="77777777" w:rsidR="00A178C9" w:rsidRPr="007A7F55" w:rsidRDefault="00A178C9">
            <w:pPr>
              <w:autoSpaceDE w:val="0"/>
              <w:autoSpaceDN w:val="0"/>
              <w:adjustRightInd w:val="0"/>
              <w:rPr>
                <w:sz w:val="20"/>
                <w:szCs w:val="20"/>
                <w:lang w:val="fr-FR"/>
              </w:rPr>
            </w:pPr>
          </w:p>
        </w:tc>
      </w:tr>
      <w:tr w:rsidR="007E462D" w:rsidRPr="00BD05B7" w14:paraId="132BC9C4" w14:textId="77777777" w:rsidTr="00D34D45">
        <w:tc>
          <w:tcPr>
            <w:tcW w:w="9517" w:type="dxa"/>
            <w:gridSpan w:val="2"/>
            <w:tcBorders>
              <w:top w:val="nil"/>
              <w:left w:val="single" w:sz="18" w:space="0" w:color="auto"/>
              <w:bottom w:val="nil"/>
            </w:tcBorders>
          </w:tcPr>
          <w:p w14:paraId="0BD2EABE" w14:textId="74AAE952" w:rsidR="007E462D" w:rsidRPr="007A7F55" w:rsidRDefault="007E462D">
            <w:pPr>
              <w:numPr>
                <w:ilvl w:val="2"/>
                <w:numId w:val="14"/>
              </w:numPr>
              <w:autoSpaceDE w:val="0"/>
              <w:autoSpaceDN w:val="0"/>
              <w:adjustRightInd w:val="0"/>
              <w:ind w:left="3402" w:hanging="357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effectuer les travaux au sol si cela est possible/faisable</w:t>
            </w:r>
          </w:p>
          <w:p w14:paraId="12A37837" w14:textId="30DB0A6D" w:rsidR="007E462D" w:rsidRDefault="007E462D" w:rsidP="007E462D">
            <w:pPr>
              <w:numPr>
                <w:ilvl w:val="2"/>
                <w:numId w:val="14"/>
              </w:numPr>
              <w:autoSpaceDE w:val="0"/>
              <w:autoSpaceDN w:val="0"/>
              <w:adjustRightInd w:val="0"/>
              <w:ind w:left="3402" w:hanging="357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engin élévateur jusqu’à l’endroit où il faut travailler, sans devoir être sur le toit (voir TSR – MEWP)</w:t>
            </w:r>
          </w:p>
          <w:p w14:paraId="132BC9C3" w14:textId="07F703D2" w:rsidR="007E462D" w:rsidRPr="007E462D" w:rsidRDefault="007E462D" w:rsidP="00D34D45">
            <w:pPr>
              <w:numPr>
                <w:ilvl w:val="2"/>
                <w:numId w:val="14"/>
              </w:numPr>
              <w:autoSpaceDE w:val="0"/>
              <w:autoSpaceDN w:val="0"/>
              <w:adjustRightInd w:val="0"/>
              <w:ind w:left="3402" w:hanging="357"/>
              <w:rPr>
                <w:sz w:val="20"/>
                <w:szCs w:val="20"/>
                <w:lang w:val="fr-FR"/>
              </w:rPr>
            </w:pPr>
            <w:r w:rsidRPr="007E462D">
              <w:rPr>
                <w:sz w:val="20"/>
                <w:szCs w:val="20"/>
                <w:lang w:val="fr-FR"/>
              </w:rPr>
              <w:t>échafaudage jusqu’à l’endroit où il faut travailler, sans devoir être sur le toit (voir TSR – Scaffolding)</w:t>
            </w:r>
          </w:p>
        </w:tc>
      </w:tr>
      <w:tr w:rsidR="00A178C9" w:rsidRPr="00BD05B7" w14:paraId="132BC9C7" w14:textId="77777777" w:rsidTr="00D34D45">
        <w:tc>
          <w:tcPr>
            <w:tcW w:w="8887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132BC9C5" w14:textId="77777777" w:rsidR="00A178C9" w:rsidRPr="007A7F55" w:rsidRDefault="00A178C9" w:rsidP="007A7F55">
            <w:pPr>
              <w:autoSpaceDE w:val="0"/>
              <w:autoSpaceDN w:val="0"/>
              <w:adjustRightInd w:val="0"/>
              <w:spacing w:before="240"/>
              <w:ind w:left="709"/>
              <w:rPr>
                <w:lang w:val="fr-FR"/>
              </w:rPr>
            </w:pPr>
            <w:r w:rsidRPr="006F676D">
              <w:rPr>
                <w:b/>
                <w:bCs/>
                <w:i/>
                <w:iCs/>
                <w:sz w:val="20"/>
                <w:szCs w:val="20"/>
                <w:lang w:val="fr-FR"/>
              </w:rPr>
              <w:t>LORSQUE L'ACCES A LA TOITURE EST POURTANT NÉCESSAIRE:</w:t>
            </w:r>
          </w:p>
        </w:tc>
        <w:tc>
          <w:tcPr>
            <w:tcW w:w="630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</w:tcPr>
          <w:p w14:paraId="132BC9C6" w14:textId="77777777" w:rsidR="00A178C9" w:rsidRPr="007A7F55" w:rsidRDefault="00A178C9">
            <w:pPr>
              <w:autoSpaceDE w:val="0"/>
              <w:autoSpaceDN w:val="0"/>
              <w:adjustRightInd w:val="0"/>
              <w:spacing w:before="240" w:after="120"/>
              <w:rPr>
                <w:sz w:val="20"/>
                <w:szCs w:val="20"/>
                <w:lang w:val="fr-FR"/>
              </w:rPr>
            </w:pPr>
          </w:p>
        </w:tc>
      </w:tr>
      <w:tr w:rsidR="00A178C9" w14:paraId="132BC9CA" w14:textId="77777777" w:rsidTr="00D34D45">
        <w:tc>
          <w:tcPr>
            <w:tcW w:w="8887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132BC9C8" w14:textId="77777777" w:rsidR="00A178C9" w:rsidRDefault="00A178C9" w:rsidP="007A7F55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120"/>
            </w:pPr>
            <w:r>
              <w:rPr>
                <w:sz w:val="20"/>
                <w:szCs w:val="20"/>
                <w:lang w:val="fr-FR"/>
              </w:rPr>
              <w:t>cloisonnez les parties fragiles</w:t>
            </w:r>
          </w:p>
        </w:tc>
        <w:tc>
          <w:tcPr>
            <w:tcW w:w="6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32BC9C9" w14:textId="77777777" w:rsidR="00A178C9" w:rsidRDefault="00A178C9">
            <w:pPr>
              <w:autoSpaceDE w:val="0"/>
              <w:autoSpaceDN w:val="0"/>
              <w:adjustRightInd w:val="0"/>
              <w:rPr>
                <w:sz w:val="20"/>
                <w:szCs w:val="20"/>
                <w:lang w:val="nl-BE"/>
              </w:rPr>
            </w:pPr>
          </w:p>
        </w:tc>
      </w:tr>
      <w:tr w:rsidR="00A178C9" w:rsidRPr="00BD05B7" w14:paraId="132BC9CE" w14:textId="77777777" w:rsidTr="00D34D45">
        <w:tc>
          <w:tcPr>
            <w:tcW w:w="8887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132BC9CB" w14:textId="77777777" w:rsidR="00A178C9" w:rsidRDefault="00A178C9">
            <w:pPr>
              <w:numPr>
                <w:ilvl w:val="2"/>
                <w:numId w:val="14"/>
              </w:numPr>
              <w:autoSpaceDE w:val="0"/>
              <w:autoSpaceDN w:val="0"/>
              <w:adjustRightInd w:val="0"/>
              <w:ind w:left="2154" w:hanging="357"/>
              <w:rPr>
                <w:sz w:val="20"/>
                <w:szCs w:val="20"/>
                <w:lang w:val="nl-BE"/>
              </w:rPr>
            </w:pPr>
            <w:r>
              <w:rPr>
                <w:sz w:val="20"/>
                <w:szCs w:val="20"/>
                <w:lang w:val="fr-FR"/>
              </w:rPr>
              <w:t>protection périphérique aux endroits fragiles</w:t>
            </w:r>
          </w:p>
          <w:p w14:paraId="132BC9CC" w14:textId="77777777" w:rsidR="00A178C9" w:rsidRPr="007A7F55" w:rsidRDefault="00A178C9">
            <w:pPr>
              <w:numPr>
                <w:ilvl w:val="2"/>
                <w:numId w:val="14"/>
              </w:numPr>
              <w:autoSpaceDE w:val="0"/>
              <w:autoSpaceDN w:val="0"/>
              <w:adjustRightInd w:val="0"/>
              <w:ind w:left="2154" w:hanging="357"/>
              <w:rPr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protection complète du bord du toit si le toit est entièrement fragile</w:t>
            </w:r>
          </w:p>
        </w:tc>
        <w:tc>
          <w:tcPr>
            <w:tcW w:w="630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14:paraId="132BC9CD" w14:textId="77777777" w:rsidR="00A178C9" w:rsidRPr="007A7F55" w:rsidRDefault="00A178C9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0"/>
                <w:lang w:val="fr-FR"/>
              </w:rPr>
            </w:pPr>
          </w:p>
        </w:tc>
      </w:tr>
      <w:tr w:rsidR="00A178C9" w14:paraId="132BC9D1" w14:textId="77777777" w:rsidTr="00D34D45">
        <w:tc>
          <w:tcPr>
            <w:tcW w:w="8887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132BC9CF" w14:textId="77777777" w:rsidR="00A178C9" w:rsidRDefault="00A178C9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120" w:after="120"/>
            </w:pPr>
            <w:r>
              <w:rPr>
                <w:sz w:val="20"/>
                <w:szCs w:val="20"/>
                <w:lang w:val="fr-FR"/>
              </w:rPr>
              <w:t>empêchez l'accès non autorisé</w:t>
            </w:r>
          </w:p>
        </w:tc>
        <w:tc>
          <w:tcPr>
            <w:tcW w:w="6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32BC9D0" w14:textId="77777777" w:rsidR="00A178C9" w:rsidRDefault="00A178C9">
            <w:pPr>
              <w:autoSpaceDE w:val="0"/>
              <w:autoSpaceDN w:val="0"/>
              <w:adjustRightInd w:val="0"/>
              <w:rPr>
                <w:sz w:val="20"/>
                <w:szCs w:val="20"/>
                <w:lang w:val="nl-BE"/>
              </w:rPr>
            </w:pPr>
          </w:p>
        </w:tc>
      </w:tr>
      <w:tr w:rsidR="00A178C9" w14:paraId="132BC9D5" w14:textId="77777777" w:rsidTr="00D34D45">
        <w:tc>
          <w:tcPr>
            <w:tcW w:w="8887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132BC9D2" w14:textId="77777777" w:rsidR="00A178C9" w:rsidRPr="007A7F55" w:rsidRDefault="00A178C9">
            <w:pPr>
              <w:numPr>
                <w:ilvl w:val="2"/>
                <w:numId w:val="14"/>
              </w:numPr>
              <w:autoSpaceDE w:val="0"/>
              <w:autoSpaceDN w:val="0"/>
              <w:adjustRightInd w:val="0"/>
              <w:ind w:left="2154" w:hanging="357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en bloquant l'accès à des échelles de toit</w:t>
            </w:r>
          </w:p>
          <w:p w14:paraId="132BC9D3" w14:textId="77777777" w:rsidR="00A178C9" w:rsidRDefault="00A178C9">
            <w:pPr>
              <w:numPr>
                <w:ilvl w:val="2"/>
                <w:numId w:val="14"/>
              </w:numPr>
              <w:autoSpaceDE w:val="0"/>
              <w:autoSpaceDN w:val="0"/>
              <w:adjustRightInd w:val="0"/>
              <w:ind w:left="2154" w:hanging="357"/>
            </w:pPr>
            <w:r>
              <w:rPr>
                <w:sz w:val="20"/>
                <w:szCs w:val="20"/>
                <w:lang w:val="fr-FR"/>
              </w:rPr>
              <w:t>et la signalisation adaptée</w:t>
            </w:r>
          </w:p>
        </w:tc>
        <w:tc>
          <w:tcPr>
            <w:tcW w:w="630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14:paraId="132BC9D4" w14:textId="77777777" w:rsidR="00A178C9" w:rsidRDefault="00A178C9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0"/>
                <w:lang w:val="nl-BE"/>
              </w:rPr>
            </w:pPr>
          </w:p>
        </w:tc>
      </w:tr>
      <w:tr w:rsidR="00A178C9" w:rsidRPr="00BD05B7" w14:paraId="132BC9D8" w14:textId="77777777" w:rsidTr="00D34D45">
        <w:tc>
          <w:tcPr>
            <w:tcW w:w="8887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132BC9D6" w14:textId="77777777" w:rsidR="00A178C9" w:rsidRPr="007A7F55" w:rsidRDefault="00A178C9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120" w:after="120"/>
              <w:rPr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travaillez à partir de plates-formes de travail</w:t>
            </w:r>
          </w:p>
        </w:tc>
        <w:tc>
          <w:tcPr>
            <w:tcW w:w="6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32BC9D7" w14:textId="77777777" w:rsidR="00A178C9" w:rsidRPr="007A7F55" w:rsidRDefault="00A178C9">
            <w:pPr>
              <w:autoSpaceDE w:val="0"/>
              <w:autoSpaceDN w:val="0"/>
              <w:adjustRightInd w:val="0"/>
              <w:rPr>
                <w:sz w:val="20"/>
                <w:szCs w:val="20"/>
                <w:lang w:val="fr-FR"/>
              </w:rPr>
            </w:pPr>
          </w:p>
        </w:tc>
      </w:tr>
      <w:tr w:rsidR="00A178C9" w:rsidRPr="00BD05B7" w14:paraId="132BC9DD" w14:textId="77777777" w:rsidTr="00D34D45">
        <w:tc>
          <w:tcPr>
            <w:tcW w:w="8887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132BC9D9" w14:textId="77777777" w:rsidR="00A178C9" w:rsidRPr="007A7F55" w:rsidRDefault="00A178C9">
            <w:pPr>
              <w:numPr>
                <w:ilvl w:val="2"/>
                <w:numId w:val="14"/>
              </w:numPr>
              <w:autoSpaceDE w:val="0"/>
              <w:autoSpaceDN w:val="0"/>
              <w:adjustRightInd w:val="0"/>
              <w:ind w:left="2154" w:hanging="357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avec la main courante du haut et du milieu et la protection périphérique</w:t>
            </w:r>
          </w:p>
          <w:p w14:paraId="132BC9DA" w14:textId="77777777" w:rsidR="00A178C9" w:rsidRDefault="00A178C9">
            <w:pPr>
              <w:numPr>
                <w:ilvl w:val="2"/>
                <w:numId w:val="14"/>
              </w:numPr>
              <w:autoSpaceDE w:val="0"/>
              <w:autoSpaceDN w:val="0"/>
              <w:adjustRightInd w:val="0"/>
              <w:ind w:left="2154" w:hanging="357"/>
              <w:rPr>
                <w:sz w:val="20"/>
                <w:szCs w:val="20"/>
                <w:lang w:val="nl-BE"/>
              </w:rPr>
            </w:pPr>
            <w:r>
              <w:rPr>
                <w:sz w:val="20"/>
                <w:szCs w:val="20"/>
                <w:lang w:val="fr-FR"/>
              </w:rPr>
              <w:t>suffisamment grande</w:t>
            </w:r>
          </w:p>
          <w:p w14:paraId="132BC9DB" w14:textId="77777777" w:rsidR="00A178C9" w:rsidRPr="007A7F55" w:rsidRDefault="00A178C9">
            <w:pPr>
              <w:numPr>
                <w:ilvl w:val="2"/>
                <w:numId w:val="14"/>
              </w:numPr>
              <w:autoSpaceDE w:val="0"/>
              <w:autoSpaceDN w:val="0"/>
              <w:adjustRightInd w:val="0"/>
              <w:ind w:left="2154" w:hanging="357"/>
              <w:rPr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soutenue par des parties non fragiles</w:t>
            </w:r>
          </w:p>
        </w:tc>
        <w:tc>
          <w:tcPr>
            <w:tcW w:w="630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14:paraId="132BC9DC" w14:textId="77777777" w:rsidR="00A178C9" w:rsidRPr="007A7F55" w:rsidRDefault="00A178C9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0"/>
                <w:lang w:val="fr-FR"/>
              </w:rPr>
            </w:pPr>
          </w:p>
        </w:tc>
      </w:tr>
      <w:tr w:rsidR="00A178C9" w:rsidRPr="00BD05B7" w14:paraId="132BC9E0" w14:textId="77777777" w:rsidTr="00D34D45">
        <w:tc>
          <w:tcPr>
            <w:tcW w:w="8887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132BC9DE" w14:textId="6FCF6DAD" w:rsidR="00A178C9" w:rsidRPr="007A7F55" w:rsidRDefault="00EE7DF6" w:rsidP="007E462D">
            <w:pPr>
              <w:autoSpaceDE w:val="0"/>
              <w:autoSpaceDN w:val="0"/>
              <w:adjustRightInd w:val="0"/>
              <w:spacing w:before="240" w:after="120"/>
              <w:ind w:left="709"/>
              <w:rPr>
                <w:lang w:val="fr-FR"/>
              </w:rPr>
            </w:pPr>
            <w:r w:rsidRPr="006F676D">
              <w:rPr>
                <w:noProof/>
                <w:snapToGrid/>
                <w:lang w:eastAsia="en-GB"/>
              </w:rPr>
              <w:drawing>
                <wp:anchor distT="0" distB="0" distL="114300" distR="114300" simplePos="0" relativeHeight="251664384" behindDoc="0" locked="0" layoutInCell="1" allowOverlap="1" wp14:anchorId="132BCA63" wp14:editId="132BCA64">
                  <wp:simplePos x="0" y="0"/>
                  <wp:positionH relativeFrom="column">
                    <wp:posOffset>3949065</wp:posOffset>
                  </wp:positionH>
                  <wp:positionV relativeFrom="paragraph">
                    <wp:posOffset>343535</wp:posOffset>
                  </wp:positionV>
                  <wp:extent cx="1022350" cy="778510"/>
                  <wp:effectExtent l="0" t="0" r="6350" b="2540"/>
                  <wp:wrapNone/>
                  <wp:docPr id="16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2350" cy="778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178C9" w:rsidRPr="006F676D">
              <w:rPr>
                <w:b/>
                <w:bCs/>
                <w:i/>
                <w:iCs/>
                <w:sz w:val="20"/>
                <w:szCs w:val="20"/>
                <w:lang w:val="fr-FR"/>
              </w:rPr>
              <w:t xml:space="preserve">SI </w:t>
            </w:r>
            <w:r w:rsidR="007E462D" w:rsidRPr="006F676D">
              <w:rPr>
                <w:b/>
                <w:bCs/>
                <w:i/>
                <w:iCs/>
                <w:sz w:val="20"/>
                <w:szCs w:val="20"/>
                <w:lang w:val="fr-FR"/>
              </w:rPr>
              <w:t>DES</w:t>
            </w:r>
            <w:r w:rsidR="00A178C9" w:rsidRPr="006F676D">
              <w:rPr>
                <w:b/>
                <w:bCs/>
                <w:i/>
                <w:iCs/>
                <w:sz w:val="20"/>
                <w:szCs w:val="20"/>
                <w:lang w:val="fr-FR"/>
              </w:rPr>
              <w:t xml:space="preserve"> PLATEFORMES DE TRAVAIL NE SONT PAS POSSIBLES :</w:t>
            </w:r>
          </w:p>
        </w:tc>
        <w:tc>
          <w:tcPr>
            <w:tcW w:w="630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</w:tcPr>
          <w:p w14:paraId="132BC9DF" w14:textId="77777777" w:rsidR="00A178C9" w:rsidRPr="007A7F55" w:rsidRDefault="00A178C9">
            <w:pPr>
              <w:autoSpaceDE w:val="0"/>
              <w:autoSpaceDN w:val="0"/>
              <w:adjustRightInd w:val="0"/>
              <w:spacing w:before="240" w:after="120"/>
              <w:rPr>
                <w:sz w:val="20"/>
                <w:szCs w:val="20"/>
                <w:lang w:val="fr-FR"/>
              </w:rPr>
            </w:pPr>
          </w:p>
        </w:tc>
      </w:tr>
      <w:tr w:rsidR="00A178C9" w:rsidRPr="00BD05B7" w14:paraId="132BC9E3" w14:textId="77777777" w:rsidTr="00D34D45">
        <w:tc>
          <w:tcPr>
            <w:tcW w:w="8887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132BC9E1" w14:textId="77777777" w:rsidR="00A178C9" w:rsidRPr="007A7F55" w:rsidRDefault="00A178C9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120" w:after="120"/>
              <w:rPr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suspendez les filets de sécurité sous le toit ou</w:t>
            </w:r>
          </w:p>
        </w:tc>
        <w:tc>
          <w:tcPr>
            <w:tcW w:w="6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32BC9E2" w14:textId="77777777" w:rsidR="00A178C9" w:rsidRPr="007A7F55" w:rsidRDefault="00A178C9">
            <w:pPr>
              <w:autoSpaceDE w:val="0"/>
              <w:autoSpaceDN w:val="0"/>
              <w:adjustRightInd w:val="0"/>
              <w:rPr>
                <w:sz w:val="20"/>
                <w:szCs w:val="20"/>
                <w:lang w:val="fr-FR"/>
              </w:rPr>
            </w:pPr>
          </w:p>
        </w:tc>
      </w:tr>
      <w:tr w:rsidR="00A178C9" w14:paraId="132BC9E6" w14:textId="77777777" w:rsidTr="00D34D45">
        <w:tc>
          <w:tcPr>
            <w:tcW w:w="8887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132BC9E4" w14:textId="77777777" w:rsidR="00A178C9" w:rsidRDefault="00A178C9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120" w:after="120"/>
            </w:pPr>
            <w:r>
              <w:rPr>
                <w:sz w:val="20"/>
                <w:szCs w:val="20"/>
                <w:lang w:val="fr-FR"/>
              </w:rPr>
              <w:t>protection antichute individuelle</w:t>
            </w:r>
          </w:p>
        </w:tc>
        <w:tc>
          <w:tcPr>
            <w:tcW w:w="6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32BC9E5" w14:textId="77777777" w:rsidR="00A178C9" w:rsidRDefault="00A178C9">
            <w:pPr>
              <w:autoSpaceDE w:val="0"/>
              <w:autoSpaceDN w:val="0"/>
              <w:adjustRightInd w:val="0"/>
              <w:rPr>
                <w:sz w:val="20"/>
                <w:szCs w:val="20"/>
                <w:lang w:val="nl-BE"/>
              </w:rPr>
            </w:pPr>
          </w:p>
        </w:tc>
      </w:tr>
      <w:tr w:rsidR="00A178C9" w:rsidRPr="00BD05B7" w14:paraId="132BC9E9" w14:textId="77777777" w:rsidTr="00D34D45">
        <w:tc>
          <w:tcPr>
            <w:tcW w:w="8887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132BC9E7" w14:textId="77777777" w:rsidR="00A178C9" w:rsidRPr="0061230C" w:rsidRDefault="00A178C9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before="120" w:after="60"/>
              <w:ind w:left="714" w:hanging="357"/>
              <w:rPr>
                <w:b/>
                <w:lang w:val="fr-FR"/>
              </w:rPr>
            </w:pPr>
            <w:r w:rsidRPr="0061230C">
              <w:rPr>
                <w:b/>
                <w:bCs/>
                <w:sz w:val="20"/>
                <w:szCs w:val="20"/>
                <w:lang w:val="fr-FR"/>
              </w:rPr>
              <w:t>MATÉRIEL POUR LES TRAVAUX EN TOITURE ET DÉCHETS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132BC9E8" w14:textId="77777777" w:rsidR="00A178C9" w:rsidRPr="0061230C" w:rsidRDefault="00A178C9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fr-FR"/>
              </w:rPr>
            </w:pPr>
          </w:p>
        </w:tc>
      </w:tr>
      <w:tr w:rsidR="00A178C9" w:rsidRPr="00BD05B7" w14:paraId="132BC9EC" w14:textId="77777777" w:rsidTr="00D34D45">
        <w:tc>
          <w:tcPr>
            <w:tcW w:w="8887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132BC9EA" w14:textId="77777777" w:rsidR="00A178C9" w:rsidRPr="007A7F55" w:rsidRDefault="00A178C9" w:rsidP="007A7F55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spacing w:before="120"/>
              <w:rPr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ordre et propreté </w:t>
            </w:r>
            <w:r w:rsidR="007213BC">
              <w:rPr>
                <w:sz w:val="20"/>
                <w:szCs w:val="20"/>
                <w:lang w:val="fr-FR"/>
              </w:rPr>
              <w:t xml:space="preserve">toujours requise </w:t>
            </w:r>
            <w:r>
              <w:rPr>
                <w:sz w:val="20"/>
                <w:szCs w:val="20"/>
                <w:lang w:val="fr-FR"/>
              </w:rPr>
              <w:t>sur un toit</w:t>
            </w:r>
          </w:p>
        </w:tc>
        <w:tc>
          <w:tcPr>
            <w:tcW w:w="6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32BC9EB" w14:textId="77777777" w:rsidR="00A178C9" w:rsidRPr="007A7F55" w:rsidRDefault="00A178C9" w:rsidP="007A7F55">
            <w:pPr>
              <w:autoSpaceDE w:val="0"/>
              <w:autoSpaceDN w:val="0"/>
              <w:adjustRightInd w:val="0"/>
              <w:spacing w:before="120"/>
              <w:rPr>
                <w:sz w:val="20"/>
                <w:szCs w:val="20"/>
                <w:lang w:val="fr-FR"/>
              </w:rPr>
            </w:pPr>
          </w:p>
        </w:tc>
      </w:tr>
      <w:tr w:rsidR="00A178C9" w:rsidRPr="00BD05B7" w14:paraId="132BC9EF" w14:textId="77777777" w:rsidTr="00D34D45">
        <w:tc>
          <w:tcPr>
            <w:tcW w:w="8887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132BC9ED" w14:textId="77777777" w:rsidR="00A178C9" w:rsidRPr="007A7F55" w:rsidRDefault="00A178C9" w:rsidP="007A7F55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spacing w:before="120"/>
              <w:rPr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une attention particulière à la mise en place du matériel sur les toits fragiles</w:t>
            </w:r>
          </w:p>
        </w:tc>
        <w:tc>
          <w:tcPr>
            <w:tcW w:w="6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32BC9EE" w14:textId="77777777" w:rsidR="00A178C9" w:rsidRPr="007A7F55" w:rsidRDefault="00A178C9" w:rsidP="007A7F55">
            <w:pPr>
              <w:autoSpaceDE w:val="0"/>
              <w:autoSpaceDN w:val="0"/>
              <w:adjustRightInd w:val="0"/>
              <w:spacing w:before="120"/>
              <w:rPr>
                <w:sz w:val="20"/>
                <w:szCs w:val="20"/>
                <w:lang w:val="fr-FR"/>
              </w:rPr>
            </w:pPr>
          </w:p>
        </w:tc>
      </w:tr>
      <w:tr w:rsidR="00A178C9" w:rsidRPr="00BD05B7" w14:paraId="132BC9F2" w14:textId="77777777" w:rsidTr="00D34D45">
        <w:tc>
          <w:tcPr>
            <w:tcW w:w="8887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132BC9F0" w14:textId="77777777" w:rsidR="00A178C9" w:rsidRPr="007A7F55" w:rsidRDefault="00A178C9" w:rsidP="0061230C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spacing w:before="120"/>
              <w:ind w:left="1077" w:hanging="357"/>
              <w:rPr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utilisez des vide-ordures ou des conteneurs pour faire descendre les déchets</w:t>
            </w:r>
          </w:p>
        </w:tc>
        <w:tc>
          <w:tcPr>
            <w:tcW w:w="6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32BC9F1" w14:textId="77777777" w:rsidR="00A178C9" w:rsidRPr="007A7F55" w:rsidRDefault="00A178C9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0"/>
                <w:lang w:val="fr-FR"/>
              </w:rPr>
            </w:pPr>
          </w:p>
        </w:tc>
      </w:tr>
      <w:tr w:rsidR="00A178C9" w:rsidRPr="00BD05B7" w14:paraId="132BC9F5" w14:textId="77777777" w:rsidTr="00D34D45">
        <w:tc>
          <w:tcPr>
            <w:tcW w:w="8887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132BC9F3" w14:textId="77777777" w:rsidR="00A178C9" w:rsidRPr="007A7F55" w:rsidRDefault="00A178C9" w:rsidP="007A7F55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ne laissez pas de matériel sur le toit à la fin du travail</w:t>
            </w:r>
          </w:p>
        </w:tc>
        <w:tc>
          <w:tcPr>
            <w:tcW w:w="6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32BC9F4" w14:textId="77777777" w:rsidR="00A178C9" w:rsidRPr="007A7F55" w:rsidRDefault="00A178C9" w:rsidP="007A7F55">
            <w:pPr>
              <w:autoSpaceDE w:val="0"/>
              <w:autoSpaceDN w:val="0"/>
              <w:adjustRightInd w:val="0"/>
              <w:rPr>
                <w:sz w:val="20"/>
                <w:szCs w:val="20"/>
                <w:lang w:val="fr-FR"/>
              </w:rPr>
            </w:pPr>
          </w:p>
        </w:tc>
      </w:tr>
      <w:tr w:rsidR="00A178C9" w:rsidRPr="00BD05B7" w14:paraId="132BC9F9" w14:textId="77777777" w:rsidTr="00D34D45">
        <w:trPr>
          <w:trHeight w:val="915"/>
        </w:trPr>
        <w:tc>
          <w:tcPr>
            <w:tcW w:w="8887" w:type="dxa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</w:tcPr>
          <w:p w14:paraId="132BC9F6" w14:textId="77777777" w:rsidR="00A178C9" w:rsidRPr="007A7F55" w:rsidRDefault="00A178C9">
            <w:pPr>
              <w:numPr>
                <w:ilvl w:val="2"/>
                <w:numId w:val="14"/>
              </w:numPr>
              <w:autoSpaceDE w:val="0"/>
              <w:autoSpaceDN w:val="0"/>
              <w:adjustRightInd w:val="0"/>
              <w:ind w:left="2154" w:hanging="357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à éviter en particulier les week-ends et les jours fériés</w:t>
            </w:r>
          </w:p>
          <w:p w14:paraId="336F2434" w14:textId="77777777" w:rsidR="00A178C9" w:rsidRPr="00D34D45" w:rsidRDefault="00A178C9" w:rsidP="00760179">
            <w:pPr>
              <w:numPr>
                <w:ilvl w:val="2"/>
                <w:numId w:val="14"/>
              </w:numPr>
              <w:autoSpaceDE w:val="0"/>
              <w:autoSpaceDN w:val="0"/>
              <w:adjustRightInd w:val="0"/>
              <w:spacing w:after="120"/>
              <w:ind w:left="2154" w:hanging="357"/>
              <w:rPr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si le matériel est laissé sur place, veillez à ce qu’il soit bien attaché pour ne pas être arraché du toit en cas de tempête (action de marketing par exemple)</w:t>
            </w:r>
          </w:p>
          <w:p w14:paraId="132BC9F7" w14:textId="0F2A8D05" w:rsidR="00D34D45" w:rsidRPr="007A7F55" w:rsidRDefault="00D34D45" w:rsidP="00D34D45">
            <w:pPr>
              <w:numPr>
                <w:ilvl w:val="2"/>
                <w:numId w:val="14"/>
              </w:numPr>
              <w:autoSpaceDE w:val="0"/>
              <w:autoSpaceDN w:val="0"/>
              <w:adjustRightInd w:val="0"/>
              <w:spacing w:after="120"/>
              <w:ind w:left="2154" w:hanging="357"/>
              <w:rPr>
                <w:lang w:val="fr-FR"/>
              </w:rPr>
            </w:pPr>
            <w:r w:rsidRPr="00D34D45">
              <w:rPr>
                <w:sz w:val="20"/>
                <w:szCs w:val="20"/>
                <w:lang w:val="fr-FR"/>
              </w:rPr>
              <w:t>Retirez toujours des bouteilles de gaz et/ou autres</w:t>
            </w:r>
            <w:r>
              <w:rPr>
                <w:lang w:val="fr-FR"/>
              </w:rPr>
              <w:t xml:space="preserve"> </w:t>
            </w:r>
            <w:r w:rsidRPr="00D34D45">
              <w:rPr>
                <w:sz w:val="20"/>
                <w:szCs w:val="20"/>
                <w:lang w:val="fr-FR"/>
              </w:rPr>
              <w:t>substances dangereux</w:t>
            </w:r>
          </w:p>
        </w:tc>
        <w:tc>
          <w:tcPr>
            <w:tcW w:w="630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14:paraId="132BC9F8" w14:textId="77777777" w:rsidR="00A178C9" w:rsidRPr="007A7F55" w:rsidRDefault="00A178C9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0"/>
                <w:lang w:val="fr-FR"/>
              </w:rPr>
            </w:pPr>
          </w:p>
        </w:tc>
      </w:tr>
    </w:tbl>
    <w:p w14:paraId="7E12C559" w14:textId="77777777" w:rsidR="007E462D" w:rsidRPr="00D26DF7" w:rsidRDefault="007E462D">
      <w:pPr>
        <w:rPr>
          <w:lang w:val="fr-FR"/>
        </w:rPr>
      </w:pPr>
      <w:r w:rsidRPr="00D26DF7">
        <w:rPr>
          <w:lang w:val="fr-FR"/>
        </w:rPr>
        <w:br w:type="page"/>
      </w: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V w:val="single" w:sz="18" w:space="0" w:color="auto"/>
        </w:tblBorders>
        <w:tblLayout w:type="fixed"/>
        <w:tblLook w:val="00A0" w:firstRow="1" w:lastRow="0" w:firstColumn="1" w:lastColumn="0" w:noHBand="0" w:noVBand="0"/>
      </w:tblPr>
      <w:tblGrid>
        <w:gridCol w:w="8046"/>
        <w:gridCol w:w="400"/>
      </w:tblGrid>
      <w:tr w:rsidR="00A178C9" w14:paraId="132BC9FC" w14:textId="77777777">
        <w:tc>
          <w:tcPr>
            <w:tcW w:w="8446" w:type="dxa"/>
            <w:gridSpan w:val="2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132BC9FA" w14:textId="27F86B41" w:rsidR="00A178C9" w:rsidRPr="00D34D45" w:rsidRDefault="00BD05B7">
            <w:pPr>
              <w:autoSpaceDE w:val="0"/>
              <w:autoSpaceDN w:val="0"/>
              <w:adjustRightInd w:val="0"/>
              <w:spacing w:before="60"/>
              <w:rPr>
                <w:b/>
                <w:bCs/>
                <w:sz w:val="24"/>
                <w:szCs w:val="24"/>
                <w:lang w:val="nl-BE"/>
              </w:rPr>
            </w:pPr>
            <w:r w:rsidRPr="00D34D45">
              <w:rPr>
                <w:b/>
                <w:bCs/>
                <w:sz w:val="24"/>
                <w:szCs w:val="24"/>
                <w:lang w:val="nl-BE"/>
              </w:rPr>
              <w:lastRenderedPageBreak/>
              <w:t>Toujours:</w:t>
            </w:r>
          </w:p>
          <w:p w14:paraId="132BC9FB" w14:textId="11C77886" w:rsidR="00A178C9" w:rsidRDefault="00D34D45">
            <w:pPr>
              <w:autoSpaceDE w:val="0"/>
              <w:autoSpaceDN w:val="0"/>
              <w:adjustRightInd w:val="0"/>
              <w:spacing w:before="60"/>
              <w:jc w:val="right"/>
            </w:pPr>
            <w:r>
              <w:rPr>
                <w:b/>
                <w:bCs/>
                <w:sz w:val="20"/>
                <w:szCs w:val="20"/>
                <w:lang w:val="fr-FR"/>
              </w:rPr>
              <w:t>CHECK</w:t>
            </w:r>
          </w:p>
        </w:tc>
      </w:tr>
      <w:tr w:rsidR="00A178C9" w:rsidRPr="0061230C" w14:paraId="132BC9FF" w14:textId="77777777">
        <w:tc>
          <w:tcPr>
            <w:tcW w:w="8046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132BC9FD" w14:textId="77777777" w:rsidR="00A178C9" w:rsidRPr="0061230C" w:rsidRDefault="00A178C9" w:rsidP="007A7F55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before="120"/>
              <w:ind w:left="714" w:hanging="357"/>
              <w:rPr>
                <w:b/>
              </w:rPr>
            </w:pPr>
            <w:r w:rsidRPr="0061230C">
              <w:rPr>
                <w:b/>
                <w:bCs/>
                <w:sz w:val="20"/>
                <w:szCs w:val="20"/>
                <w:lang w:val="fr-FR"/>
              </w:rPr>
              <w:t>FORMATION</w:t>
            </w:r>
          </w:p>
        </w:tc>
        <w:tc>
          <w:tcPr>
            <w:tcW w:w="400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</w:tcPr>
          <w:p w14:paraId="132BC9FE" w14:textId="77777777" w:rsidR="00A178C9" w:rsidRPr="0061230C" w:rsidRDefault="00A178C9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nl-BE"/>
              </w:rPr>
            </w:pPr>
          </w:p>
        </w:tc>
      </w:tr>
      <w:tr w:rsidR="00A178C9" w:rsidRPr="00BD05B7" w14:paraId="132BCA02" w14:textId="77777777">
        <w:tc>
          <w:tcPr>
            <w:tcW w:w="8046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132BCA00" w14:textId="77777777" w:rsidR="00A178C9" w:rsidRPr="007A7F55" w:rsidRDefault="00A178C9" w:rsidP="00760179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spacing w:before="60" w:after="60"/>
              <w:rPr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informer les employés sur les risques présents sur les toits</w:t>
            </w:r>
          </w:p>
        </w:tc>
        <w:tc>
          <w:tcPr>
            <w:tcW w:w="4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32BCA01" w14:textId="77777777" w:rsidR="00A178C9" w:rsidRPr="007A7F55" w:rsidRDefault="00A178C9" w:rsidP="00760179">
            <w:pPr>
              <w:autoSpaceDE w:val="0"/>
              <w:autoSpaceDN w:val="0"/>
              <w:adjustRightInd w:val="0"/>
              <w:spacing w:before="60" w:after="60"/>
              <w:rPr>
                <w:sz w:val="20"/>
                <w:szCs w:val="20"/>
                <w:lang w:val="fr-FR"/>
              </w:rPr>
            </w:pPr>
          </w:p>
        </w:tc>
      </w:tr>
      <w:tr w:rsidR="00A178C9" w:rsidRPr="00BD05B7" w14:paraId="132BCA05" w14:textId="77777777">
        <w:tc>
          <w:tcPr>
            <w:tcW w:w="8046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132BCA03" w14:textId="306FF798" w:rsidR="00A178C9" w:rsidRPr="007A7F55" w:rsidRDefault="00FB3D2E" w:rsidP="00760179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spacing w:before="60" w:after="60"/>
              <w:rPr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prévoir des </w:t>
            </w:r>
            <w:r w:rsidR="00A178C9">
              <w:rPr>
                <w:sz w:val="20"/>
                <w:szCs w:val="20"/>
                <w:lang w:val="fr-FR"/>
              </w:rPr>
              <w:t>formations en fonction de la prévention et/ou de la sécurité contre les chutes</w:t>
            </w:r>
          </w:p>
        </w:tc>
        <w:tc>
          <w:tcPr>
            <w:tcW w:w="4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32BCA04" w14:textId="77777777" w:rsidR="00A178C9" w:rsidRPr="007A7F55" w:rsidRDefault="00A178C9" w:rsidP="00760179">
            <w:pPr>
              <w:autoSpaceDE w:val="0"/>
              <w:autoSpaceDN w:val="0"/>
              <w:adjustRightInd w:val="0"/>
              <w:spacing w:before="60" w:after="60"/>
              <w:rPr>
                <w:sz w:val="20"/>
                <w:szCs w:val="20"/>
                <w:lang w:val="fr-FR"/>
              </w:rPr>
            </w:pPr>
          </w:p>
        </w:tc>
      </w:tr>
      <w:tr w:rsidR="00A178C9" w14:paraId="132BCA0A" w14:textId="77777777">
        <w:tc>
          <w:tcPr>
            <w:tcW w:w="8046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132BCA06" w14:textId="02EE78FC" w:rsidR="00A178C9" w:rsidRPr="007A7F55" w:rsidRDefault="00A178C9">
            <w:pPr>
              <w:numPr>
                <w:ilvl w:val="2"/>
                <w:numId w:val="14"/>
              </w:numPr>
              <w:autoSpaceDE w:val="0"/>
              <w:autoSpaceDN w:val="0"/>
              <w:adjustRightInd w:val="0"/>
              <w:ind w:left="2154" w:hanging="357"/>
              <w:rPr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échafaudages :</w:t>
            </w:r>
            <w:r w:rsidRPr="007A7F55">
              <w:rPr>
                <w:sz w:val="20"/>
                <w:szCs w:val="20"/>
                <w:lang w:val="fr-FR"/>
              </w:rPr>
              <w:t xml:space="preserve"> </w:t>
            </w:r>
            <w:r>
              <w:rPr>
                <w:sz w:val="20"/>
                <w:szCs w:val="20"/>
                <w:lang w:val="fr-FR"/>
              </w:rPr>
              <w:t xml:space="preserve">voir TSR – Scaffolding </w:t>
            </w:r>
            <w:r>
              <w:rPr>
                <w:sz w:val="20"/>
                <w:szCs w:val="20"/>
                <w:lang w:val="fr-FR"/>
              </w:rPr>
              <w:br/>
            </w:r>
            <w:r>
              <w:rPr>
                <w:sz w:val="20"/>
                <w:szCs w:val="20"/>
                <w:lang w:val="fr-FR"/>
              </w:rPr>
              <w:sym w:font="Wingdings" w:char="F0E0"/>
            </w:r>
            <w:r>
              <w:rPr>
                <w:sz w:val="20"/>
                <w:szCs w:val="20"/>
                <w:lang w:val="fr-FR"/>
              </w:rPr>
              <w:t xml:space="preserve"> aussi pour la construction de galeries de toit ou des protections</w:t>
            </w:r>
          </w:p>
          <w:p w14:paraId="132BCA07" w14:textId="1E2B1A34" w:rsidR="00A178C9" w:rsidRDefault="00A178C9">
            <w:pPr>
              <w:numPr>
                <w:ilvl w:val="2"/>
                <w:numId w:val="14"/>
              </w:numPr>
              <w:autoSpaceDE w:val="0"/>
              <w:autoSpaceDN w:val="0"/>
              <w:adjustRightInd w:val="0"/>
              <w:ind w:left="2154" w:hanging="357"/>
              <w:rPr>
                <w:lang w:val="nl-BE"/>
              </w:rPr>
            </w:pPr>
            <w:r>
              <w:rPr>
                <w:sz w:val="20"/>
                <w:szCs w:val="20"/>
                <w:lang w:val="fr-FR"/>
              </w:rPr>
              <w:t>engins élévateurs :</w:t>
            </w:r>
            <w:r>
              <w:rPr>
                <w:sz w:val="20"/>
                <w:szCs w:val="20"/>
                <w:lang w:val="nl-BE"/>
              </w:rPr>
              <w:t xml:space="preserve"> </w:t>
            </w:r>
            <w:r>
              <w:rPr>
                <w:sz w:val="20"/>
                <w:szCs w:val="20"/>
                <w:lang w:val="fr-FR"/>
              </w:rPr>
              <w:t>voir TSR - MEWP</w:t>
            </w:r>
          </w:p>
          <w:p w14:paraId="132BCA08" w14:textId="46E920F9" w:rsidR="00A178C9" w:rsidRDefault="00A178C9" w:rsidP="00D34D45">
            <w:pPr>
              <w:numPr>
                <w:ilvl w:val="2"/>
                <w:numId w:val="14"/>
              </w:numPr>
              <w:autoSpaceDE w:val="0"/>
              <w:autoSpaceDN w:val="0"/>
              <w:adjustRightInd w:val="0"/>
              <w:ind w:left="2154" w:hanging="357"/>
            </w:pPr>
            <w:r>
              <w:rPr>
                <w:sz w:val="20"/>
                <w:szCs w:val="20"/>
                <w:lang w:val="fr-FR"/>
              </w:rPr>
              <w:t>échelles :</w:t>
            </w:r>
            <w:r>
              <w:rPr>
                <w:sz w:val="20"/>
                <w:szCs w:val="20"/>
                <w:lang w:val="nl-BE"/>
              </w:rPr>
              <w:t xml:space="preserve"> </w:t>
            </w:r>
            <w:r>
              <w:rPr>
                <w:sz w:val="20"/>
                <w:szCs w:val="20"/>
                <w:lang w:val="fr-FR"/>
              </w:rPr>
              <w:t>voir TSR - Ladders</w:t>
            </w:r>
          </w:p>
        </w:tc>
        <w:tc>
          <w:tcPr>
            <w:tcW w:w="400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14:paraId="132BCA09" w14:textId="77777777" w:rsidR="00A178C9" w:rsidRDefault="00A178C9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0"/>
                <w:lang w:val="nl-BE"/>
              </w:rPr>
            </w:pPr>
          </w:p>
        </w:tc>
      </w:tr>
      <w:tr w:rsidR="00A178C9" w:rsidRPr="0061230C" w14:paraId="132BCA0D" w14:textId="77777777">
        <w:tc>
          <w:tcPr>
            <w:tcW w:w="8046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132BCA0B" w14:textId="77777777" w:rsidR="00A178C9" w:rsidRPr="0061230C" w:rsidRDefault="00A178C9" w:rsidP="00760179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before="240" w:after="120"/>
              <w:ind w:left="714" w:hanging="357"/>
              <w:rPr>
                <w:b/>
              </w:rPr>
            </w:pPr>
            <w:r w:rsidRPr="0061230C">
              <w:rPr>
                <w:b/>
                <w:bCs/>
                <w:sz w:val="20"/>
                <w:szCs w:val="20"/>
                <w:lang w:val="fr-FR"/>
              </w:rPr>
              <w:t>ÉVACUATION ET PLAN D'URGENCE</w:t>
            </w:r>
          </w:p>
        </w:tc>
        <w:tc>
          <w:tcPr>
            <w:tcW w:w="400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</w:tcPr>
          <w:p w14:paraId="132BCA0C" w14:textId="77777777" w:rsidR="00A178C9" w:rsidRPr="0061230C" w:rsidRDefault="00A178C9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nl-BE"/>
              </w:rPr>
            </w:pPr>
          </w:p>
        </w:tc>
      </w:tr>
      <w:tr w:rsidR="00A178C9" w:rsidRPr="00BD05B7" w14:paraId="132BCA10" w14:textId="77777777">
        <w:tc>
          <w:tcPr>
            <w:tcW w:w="8046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132BCA0E" w14:textId="77777777" w:rsidR="00A178C9" w:rsidRPr="007A7F55" w:rsidRDefault="00A178C9" w:rsidP="00760179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spacing w:before="60" w:after="60"/>
              <w:rPr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prévoyez un plan d'urgence avec un scénario pour les accidents sur le toit</w:t>
            </w:r>
          </w:p>
        </w:tc>
        <w:tc>
          <w:tcPr>
            <w:tcW w:w="4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32BCA0F" w14:textId="77777777" w:rsidR="00A178C9" w:rsidRPr="007A7F55" w:rsidRDefault="00A178C9" w:rsidP="00760179">
            <w:pPr>
              <w:autoSpaceDE w:val="0"/>
              <w:autoSpaceDN w:val="0"/>
              <w:adjustRightInd w:val="0"/>
              <w:spacing w:before="60" w:after="60"/>
              <w:rPr>
                <w:sz w:val="20"/>
                <w:szCs w:val="20"/>
                <w:lang w:val="fr-FR"/>
              </w:rPr>
            </w:pPr>
          </w:p>
        </w:tc>
      </w:tr>
      <w:tr w:rsidR="00A178C9" w:rsidRPr="00BD05B7" w14:paraId="132BCA13" w14:textId="77777777">
        <w:tc>
          <w:tcPr>
            <w:tcW w:w="8046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132BCA11" w14:textId="77777777" w:rsidR="00A178C9" w:rsidRPr="00760179" w:rsidRDefault="00A178C9" w:rsidP="00760179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spacing w:before="60" w:after="60"/>
              <w:rPr>
                <w:sz w:val="19"/>
                <w:szCs w:val="19"/>
                <w:lang w:val="fr-FR"/>
              </w:rPr>
            </w:pPr>
            <w:r w:rsidRPr="00760179">
              <w:rPr>
                <w:sz w:val="19"/>
                <w:szCs w:val="19"/>
                <w:lang w:val="fr-FR"/>
              </w:rPr>
              <w:t>veillez à ce que les voies d'évacuation adéquates soient présentes sur le toit</w:t>
            </w:r>
          </w:p>
        </w:tc>
        <w:tc>
          <w:tcPr>
            <w:tcW w:w="4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32BCA12" w14:textId="77777777" w:rsidR="00A178C9" w:rsidRPr="007A7F55" w:rsidRDefault="00A178C9" w:rsidP="00760179">
            <w:pPr>
              <w:autoSpaceDE w:val="0"/>
              <w:autoSpaceDN w:val="0"/>
              <w:adjustRightInd w:val="0"/>
              <w:spacing w:before="60" w:after="60"/>
              <w:rPr>
                <w:sz w:val="20"/>
                <w:szCs w:val="20"/>
                <w:lang w:val="fr-FR"/>
              </w:rPr>
            </w:pPr>
          </w:p>
        </w:tc>
      </w:tr>
      <w:tr w:rsidR="00A178C9" w:rsidRPr="00BD05B7" w14:paraId="132BCA16" w14:textId="77777777">
        <w:tc>
          <w:tcPr>
            <w:tcW w:w="8046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132BCA14" w14:textId="7F5CE478" w:rsidR="00A178C9" w:rsidRPr="007A7F55" w:rsidRDefault="00A178C9" w:rsidP="00D34D45">
            <w:pPr>
              <w:numPr>
                <w:ilvl w:val="2"/>
                <w:numId w:val="14"/>
              </w:numPr>
              <w:autoSpaceDE w:val="0"/>
              <w:autoSpaceDN w:val="0"/>
              <w:adjustRightInd w:val="0"/>
              <w:ind w:left="2154" w:hanging="357"/>
              <w:rPr>
                <w:lang w:val="fr-FR"/>
              </w:rPr>
            </w:pPr>
            <w:r>
              <w:rPr>
                <w:sz w:val="20"/>
                <w:szCs w:val="20"/>
                <w:lang w:val="fr-FR"/>
              </w:rPr>
              <w:tab/>
              <w:t xml:space="preserve">si nécessaire par des échafaudages supplémentaires /tours </w:t>
            </w:r>
            <w:r w:rsidR="007213BC">
              <w:rPr>
                <w:sz w:val="20"/>
                <w:szCs w:val="20"/>
                <w:lang w:val="fr-FR"/>
              </w:rPr>
              <w:t xml:space="preserve">d’escalier </w:t>
            </w:r>
            <w:r>
              <w:rPr>
                <w:sz w:val="20"/>
                <w:szCs w:val="20"/>
                <w:lang w:val="fr-FR"/>
              </w:rPr>
              <w:t>(voir TSR – Scaffolding)</w:t>
            </w:r>
          </w:p>
        </w:tc>
        <w:tc>
          <w:tcPr>
            <w:tcW w:w="400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14:paraId="132BCA15" w14:textId="77777777" w:rsidR="00A178C9" w:rsidRPr="007A7F55" w:rsidRDefault="00A178C9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0"/>
                <w:lang w:val="fr-FR"/>
              </w:rPr>
            </w:pPr>
          </w:p>
        </w:tc>
      </w:tr>
      <w:tr w:rsidR="00A178C9" w:rsidRPr="0061230C" w14:paraId="132BCA19" w14:textId="77777777">
        <w:tc>
          <w:tcPr>
            <w:tcW w:w="8046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132BCA17" w14:textId="77777777" w:rsidR="00A178C9" w:rsidRPr="0061230C" w:rsidRDefault="00A178C9" w:rsidP="00760179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before="240" w:after="120"/>
              <w:ind w:left="714" w:hanging="357"/>
              <w:rPr>
                <w:b/>
              </w:rPr>
            </w:pPr>
            <w:r w:rsidRPr="0061230C">
              <w:rPr>
                <w:b/>
                <w:bCs/>
                <w:sz w:val="20"/>
                <w:szCs w:val="20"/>
                <w:lang w:val="fr-FR"/>
              </w:rPr>
              <w:t>MESURES DE PRÉCAUTION COMPLÉMENTAIRES</w:t>
            </w:r>
          </w:p>
        </w:tc>
        <w:tc>
          <w:tcPr>
            <w:tcW w:w="400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</w:tcPr>
          <w:p w14:paraId="132BCA18" w14:textId="77777777" w:rsidR="00A178C9" w:rsidRPr="0061230C" w:rsidRDefault="00A178C9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nl-BE"/>
              </w:rPr>
            </w:pPr>
          </w:p>
        </w:tc>
      </w:tr>
      <w:tr w:rsidR="00A178C9" w:rsidRPr="00BD05B7" w14:paraId="132BCA1C" w14:textId="77777777">
        <w:tc>
          <w:tcPr>
            <w:tcW w:w="8046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132BCA1A" w14:textId="462B0456" w:rsidR="00A178C9" w:rsidRPr="007A7F55" w:rsidRDefault="00A178C9" w:rsidP="00D34D45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spacing w:before="120" w:after="120"/>
              <w:rPr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pour le « travail à chaud » sur le toit, voir TSR - Hot Work</w:t>
            </w:r>
          </w:p>
        </w:tc>
        <w:tc>
          <w:tcPr>
            <w:tcW w:w="4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32BCA1B" w14:textId="77777777" w:rsidR="00A178C9" w:rsidRPr="007A7F55" w:rsidRDefault="00A178C9">
            <w:pPr>
              <w:autoSpaceDE w:val="0"/>
              <w:autoSpaceDN w:val="0"/>
              <w:adjustRightInd w:val="0"/>
              <w:rPr>
                <w:sz w:val="20"/>
                <w:szCs w:val="20"/>
                <w:lang w:val="fr-FR"/>
              </w:rPr>
            </w:pPr>
          </w:p>
        </w:tc>
      </w:tr>
      <w:tr w:rsidR="00A178C9" w:rsidRPr="00BD05B7" w14:paraId="132BCA1F" w14:textId="77777777">
        <w:tc>
          <w:tcPr>
            <w:tcW w:w="8046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132BCA1D" w14:textId="0FACF3C9" w:rsidR="00A178C9" w:rsidRPr="007A7F55" w:rsidRDefault="00A178C9" w:rsidP="00D34D45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spacing w:before="120"/>
              <w:rPr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trav</w:t>
            </w:r>
            <w:r w:rsidR="00760179">
              <w:rPr>
                <w:sz w:val="20"/>
                <w:szCs w:val="20"/>
                <w:lang w:val="fr-FR"/>
              </w:rPr>
              <w:t>aux</w:t>
            </w:r>
            <w:r>
              <w:rPr>
                <w:sz w:val="20"/>
                <w:szCs w:val="20"/>
                <w:lang w:val="fr-FR"/>
              </w:rPr>
              <w:t xml:space="preserve"> sur des installations électriques, voir </w:t>
            </w:r>
            <w:r w:rsidRPr="00760179">
              <w:rPr>
                <w:sz w:val="19"/>
                <w:szCs w:val="19"/>
                <w:lang w:val="fr-FR"/>
              </w:rPr>
              <w:t>TSR - Electrical Installations</w:t>
            </w:r>
          </w:p>
        </w:tc>
        <w:tc>
          <w:tcPr>
            <w:tcW w:w="4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32BCA1E" w14:textId="77777777" w:rsidR="00A178C9" w:rsidRPr="007A7F55" w:rsidRDefault="00A178C9">
            <w:pPr>
              <w:autoSpaceDE w:val="0"/>
              <w:autoSpaceDN w:val="0"/>
              <w:adjustRightInd w:val="0"/>
              <w:rPr>
                <w:sz w:val="20"/>
                <w:szCs w:val="20"/>
                <w:lang w:val="fr-FR"/>
              </w:rPr>
            </w:pPr>
          </w:p>
        </w:tc>
      </w:tr>
      <w:tr w:rsidR="00A178C9" w:rsidRPr="00BD05B7" w14:paraId="132BCA22" w14:textId="77777777">
        <w:tc>
          <w:tcPr>
            <w:tcW w:w="8046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132BCA20" w14:textId="019EB623" w:rsidR="00A178C9" w:rsidRPr="007A7F55" w:rsidRDefault="00A178C9" w:rsidP="00D34D45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spacing w:before="120"/>
              <w:rPr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pour les activité</w:t>
            </w:r>
            <w:r w:rsidR="00760179">
              <w:rPr>
                <w:sz w:val="20"/>
                <w:szCs w:val="20"/>
                <w:lang w:val="fr-FR"/>
              </w:rPr>
              <w:t>s</w:t>
            </w:r>
            <w:r>
              <w:rPr>
                <w:sz w:val="20"/>
                <w:szCs w:val="20"/>
                <w:lang w:val="fr-FR"/>
              </w:rPr>
              <w:t xml:space="preserve"> de levage et de hissage, voir TSR - Hoisting/Lifting</w:t>
            </w:r>
          </w:p>
        </w:tc>
        <w:tc>
          <w:tcPr>
            <w:tcW w:w="4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32BCA21" w14:textId="77777777" w:rsidR="00A178C9" w:rsidRPr="007A7F55" w:rsidRDefault="00A178C9">
            <w:pPr>
              <w:autoSpaceDE w:val="0"/>
              <w:autoSpaceDN w:val="0"/>
              <w:adjustRightInd w:val="0"/>
              <w:rPr>
                <w:sz w:val="20"/>
                <w:szCs w:val="20"/>
                <w:lang w:val="fr-FR"/>
              </w:rPr>
            </w:pPr>
          </w:p>
        </w:tc>
      </w:tr>
      <w:tr w:rsidR="00A178C9" w:rsidRPr="00BD05B7" w14:paraId="132BCA25" w14:textId="77777777">
        <w:tc>
          <w:tcPr>
            <w:tcW w:w="8046" w:type="dxa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</w:tcPr>
          <w:p w14:paraId="132BCA23" w14:textId="77777777" w:rsidR="00A178C9" w:rsidRPr="007A7F55" w:rsidRDefault="00A178C9">
            <w:pPr>
              <w:tabs>
                <w:tab w:val="left" w:pos="945"/>
              </w:tabs>
              <w:autoSpaceDE w:val="0"/>
              <w:autoSpaceDN w:val="0"/>
              <w:adjustRightInd w:val="0"/>
              <w:rPr>
                <w:sz w:val="20"/>
                <w:szCs w:val="20"/>
                <w:lang w:val="fr-F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</w:tcPr>
          <w:p w14:paraId="132BCA24" w14:textId="77777777" w:rsidR="00A178C9" w:rsidRPr="007A7F55" w:rsidRDefault="00A178C9">
            <w:pPr>
              <w:autoSpaceDE w:val="0"/>
              <w:autoSpaceDN w:val="0"/>
              <w:adjustRightInd w:val="0"/>
              <w:rPr>
                <w:sz w:val="20"/>
                <w:szCs w:val="20"/>
                <w:lang w:val="fr-FR"/>
              </w:rPr>
            </w:pPr>
          </w:p>
        </w:tc>
      </w:tr>
    </w:tbl>
    <w:p w14:paraId="132BCA26" w14:textId="77777777" w:rsidR="00A178C9" w:rsidRPr="007A7F55" w:rsidRDefault="00A178C9">
      <w:pPr>
        <w:autoSpaceDE w:val="0"/>
        <w:autoSpaceDN w:val="0"/>
        <w:adjustRightInd w:val="0"/>
        <w:rPr>
          <w:sz w:val="16"/>
          <w:szCs w:val="16"/>
          <w:lang w:val="fr-FR"/>
        </w:rPr>
      </w:pPr>
    </w:p>
    <w:p w14:paraId="132BCA48" w14:textId="2D60CF21" w:rsidR="00A178C9" w:rsidRDefault="00A178C9" w:rsidP="007A7F55">
      <w:pPr>
        <w:autoSpaceDE w:val="0"/>
        <w:autoSpaceDN w:val="0"/>
        <w:adjustRightInd w:val="0"/>
        <w:rPr>
          <w:sz w:val="16"/>
          <w:szCs w:val="16"/>
          <w:lang w:val="fr-FR"/>
        </w:rPr>
      </w:pPr>
    </w:p>
    <w:p w14:paraId="75F6E4E6" w14:textId="2B01B6F9" w:rsidR="00FB3D2E" w:rsidRDefault="00FB3D2E" w:rsidP="007A7F55">
      <w:pPr>
        <w:autoSpaceDE w:val="0"/>
        <w:autoSpaceDN w:val="0"/>
        <w:adjustRightInd w:val="0"/>
        <w:rPr>
          <w:sz w:val="16"/>
          <w:szCs w:val="16"/>
          <w:lang w:val="fr-FR"/>
        </w:rPr>
      </w:pPr>
    </w:p>
    <w:p w14:paraId="7BD53077" w14:textId="6CDB5B31" w:rsidR="00FB3D2E" w:rsidRDefault="00FB3D2E" w:rsidP="007A7F55">
      <w:pPr>
        <w:autoSpaceDE w:val="0"/>
        <w:autoSpaceDN w:val="0"/>
        <w:adjustRightInd w:val="0"/>
        <w:rPr>
          <w:sz w:val="16"/>
          <w:szCs w:val="16"/>
          <w:lang w:val="fr-FR"/>
        </w:rPr>
      </w:pPr>
    </w:p>
    <w:p w14:paraId="3646485C" w14:textId="162C494B" w:rsidR="00FB3D2E" w:rsidRDefault="00FB3D2E" w:rsidP="007A7F55">
      <w:pPr>
        <w:autoSpaceDE w:val="0"/>
        <w:autoSpaceDN w:val="0"/>
        <w:adjustRightInd w:val="0"/>
        <w:rPr>
          <w:sz w:val="16"/>
          <w:szCs w:val="16"/>
          <w:lang w:val="fr-FR"/>
        </w:rPr>
      </w:pPr>
    </w:p>
    <w:p w14:paraId="3C048DC6" w14:textId="6E1BA920" w:rsidR="00FB3D2E" w:rsidRDefault="00FB3D2E" w:rsidP="007A7F55">
      <w:pPr>
        <w:autoSpaceDE w:val="0"/>
        <w:autoSpaceDN w:val="0"/>
        <w:adjustRightInd w:val="0"/>
        <w:rPr>
          <w:sz w:val="16"/>
          <w:szCs w:val="16"/>
          <w:lang w:val="fr-FR"/>
        </w:rPr>
      </w:pPr>
    </w:p>
    <w:p w14:paraId="363429EF" w14:textId="43E3AD68" w:rsidR="00FB3D2E" w:rsidRDefault="00FB3D2E" w:rsidP="007A7F55">
      <w:pPr>
        <w:autoSpaceDE w:val="0"/>
        <w:autoSpaceDN w:val="0"/>
        <w:adjustRightInd w:val="0"/>
        <w:rPr>
          <w:sz w:val="16"/>
          <w:szCs w:val="16"/>
          <w:lang w:val="fr-FR"/>
        </w:rPr>
      </w:pPr>
    </w:p>
    <w:p w14:paraId="1080524A" w14:textId="44533A3B" w:rsidR="00FB3D2E" w:rsidRDefault="00FB3D2E" w:rsidP="007A7F55">
      <w:pPr>
        <w:autoSpaceDE w:val="0"/>
        <w:autoSpaceDN w:val="0"/>
        <w:adjustRightInd w:val="0"/>
        <w:rPr>
          <w:sz w:val="16"/>
          <w:szCs w:val="16"/>
          <w:lang w:val="fr-FR"/>
        </w:rPr>
      </w:pPr>
    </w:p>
    <w:p w14:paraId="47EDB4A9" w14:textId="69865026" w:rsidR="00FB3D2E" w:rsidRDefault="00FB3D2E" w:rsidP="007A7F55">
      <w:pPr>
        <w:autoSpaceDE w:val="0"/>
        <w:autoSpaceDN w:val="0"/>
        <w:adjustRightInd w:val="0"/>
        <w:rPr>
          <w:sz w:val="16"/>
          <w:szCs w:val="16"/>
          <w:lang w:val="fr-FR"/>
        </w:rPr>
      </w:pPr>
    </w:p>
    <w:p w14:paraId="60BDAE73" w14:textId="17691B6D" w:rsidR="00FB3D2E" w:rsidRDefault="00FB3D2E" w:rsidP="007A7F55">
      <w:pPr>
        <w:autoSpaceDE w:val="0"/>
        <w:autoSpaceDN w:val="0"/>
        <w:adjustRightInd w:val="0"/>
        <w:rPr>
          <w:sz w:val="16"/>
          <w:szCs w:val="16"/>
          <w:lang w:val="fr-FR"/>
        </w:rPr>
      </w:pPr>
    </w:p>
    <w:p w14:paraId="364DDCDF" w14:textId="0B51DE44" w:rsidR="00FB3D2E" w:rsidRDefault="00FB3D2E" w:rsidP="007A7F55">
      <w:pPr>
        <w:autoSpaceDE w:val="0"/>
        <w:autoSpaceDN w:val="0"/>
        <w:adjustRightInd w:val="0"/>
        <w:rPr>
          <w:sz w:val="16"/>
          <w:szCs w:val="16"/>
          <w:lang w:val="fr-FR"/>
        </w:rPr>
      </w:pPr>
    </w:p>
    <w:p w14:paraId="5EC8A0A8" w14:textId="66191A2B" w:rsidR="00FB3D2E" w:rsidRDefault="00FB3D2E" w:rsidP="007A7F55">
      <w:pPr>
        <w:autoSpaceDE w:val="0"/>
        <w:autoSpaceDN w:val="0"/>
        <w:adjustRightInd w:val="0"/>
        <w:rPr>
          <w:sz w:val="16"/>
          <w:szCs w:val="16"/>
          <w:lang w:val="fr-FR"/>
        </w:rPr>
      </w:pPr>
    </w:p>
    <w:p w14:paraId="6C0DC540" w14:textId="7F359458" w:rsidR="00FB3D2E" w:rsidRDefault="00FB3D2E" w:rsidP="007A7F55">
      <w:pPr>
        <w:autoSpaceDE w:val="0"/>
        <w:autoSpaceDN w:val="0"/>
        <w:adjustRightInd w:val="0"/>
        <w:rPr>
          <w:sz w:val="16"/>
          <w:szCs w:val="16"/>
          <w:lang w:val="fr-FR"/>
        </w:rPr>
      </w:pPr>
    </w:p>
    <w:p w14:paraId="4588E795" w14:textId="61C00798" w:rsidR="00FB3D2E" w:rsidRDefault="00FB3D2E" w:rsidP="007A7F55">
      <w:pPr>
        <w:autoSpaceDE w:val="0"/>
        <w:autoSpaceDN w:val="0"/>
        <w:adjustRightInd w:val="0"/>
        <w:rPr>
          <w:sz w:val="16"/>
          <w:szCs w:val="16"/>
          <w:lang w:val="fr-FR"/>
        </w:rPr>
      </w:pPr>
    </w:p>
    <w:p w14:paraId="1EF039B2" w14:textId="65AED678" w:rsidR="00FB3D2E" w:rsidRDefault="00FB3D2E" w:rsidP="007A7F55">
      <w:pPr>
        <w:autoSpaceDE w:val="0"/>
        <w:autoSpaceDN w:val="0"/>
        <w:adjustRightInd w:val="0"/>
        <w:rPr>
          <w:sz w:val="16"/>
          <w:szCs w:val="16"/>
          <w:lang w:val="fr-FR"/>
        </w:rPr>
      </w:pPr>
    </w:p>
    <w:p w14:paraId="7F669574" w14:textId="3E8A993E" w:rsidR="00FB3D2E" w:rsidRDefault="00FB3D2E" w:rsidP="007A7F55">
      <w:pPr>
        <w:autoSpaceDE w:val="0"/>
        <w:autoSpaceDN w:val="0"/>
        <w:adjustRightInd w:val="0"/>
        <w:rPr>
          <w:sz w:val="16"/>
          <w:szCs w:val="16"/>
          <w:lang w:val="fr-FR"/>
        </w:rPr>
      </w:pPr>
    </w:p>
    <w:p w14:paraId="6625BAB6" w14:textId="47441DE0" w:rsidR="00FB3D2E" w:rsidRDefault="00FB3D2E" w:rsidP="007A7F55">
      <w:pPr>
        <w:autoSpaceDE w:val="0"/>
        <w:autoSpaceDN w:val="0"/>
        <w:adjustRightInd w:val="0"/>
        <w:rPr>
          <w:sz w:val="16"/>
          <w:szCs w:val="16"/>
          <w:lang w:val="fr-FR"/>
        </w:rPr>
      </w:pPr>
    </w:p>
    <w:p w14:paraId="1B3AF26B" w14:textId="721BF466" w:rsidR="00FB3D2E" w:rsidRDefault="00FB3D2E" w:rsidP="007A7F55">
      <w:pPr>
        <w:autoSpaceDE w:val="0"/>
        <w:autoSpaceDN w:val="0"/>
        <w:adjustRightInd w:val="0"/>
        <w:rPr>
          <w:sz w:val="16"/>
          <w:szCs w:val="16"/>
          <w:lang w:val="fr-FR"/>
        </w:rPr>
      </w:pPr>
    </w:p>
    <w:p w14:paraId="357BEB76" w14:textId="7BD584D9" w:rsidR="00FB3D2E" w:rsidRDefault="00FB3D2E" w:rsidP="007A7F55">
      <w:pPr>
        <w:autoSpaceDE w:val="0"/>
        <w:autoSpaceDN w:val="0"/>
        <w:adjustRightInd w:val="0"/>
        <w:rPr>
          <w:sz w:val="16"/>
          <w:szCs w:val="16"/>
          <w:lang w:val="fr-FR"/>
        </w:rPr>
      </w:pPr>
    </w:p>
    <w:p w14:paraId="49567690" w14:textId="7CB38887" w:rsidR="00FB3D2E" w:rsidRDefault="00FB3D2E" w:rsidP="007A7F55">
      <w:pPr>
        <w:autoSpaceDE w:val="0"/>
        <w:autoSpaceDN w:val="0"/>
        <w:adjustRightInd w:val="0"/>
        <w:rPr>
          <w:sz w:val="16"/>
          <w:szCs w:val="16"/>
          <w:lang w:val="fr-FR"/>
        </w:rPr>
      </w:pPr>
    </w:p>
    <w:p w14:paraId="0E899683" w14:textId="4E609535" w:rsidR="00FB3D2E" w:rsidRDefault="00FB3D2E" w:rsidP="007A7F55">
      <w:pPr>
        <w:autoSpaceDE w:val="0"/>
        <w:autoSpaceDN w:val="0"/>
        <w:adjustRightInd w:val="0"/>
        <w:rPr>
          <w:sz w:val="16"/>
          <w:szCs w:val="16"/>
          <w:lang w:val="fr-FR"/>
        </w:rPr>
      </w:pPr>
    </w:p>
    <w:p w14:paraId="6A48E6FF" w14:textId="278EB5E9" w:rsidR="00FB3D2E" w:rsidRDefault="00FB3D2E" w:rsidP="007A7F55">
      <w:pPr>
        <w:autoSpaceDE w:val="0"/>
        <w:autoSpaceDN w:val="0"/>
        <w:adjustRightInd w:val="0"/>
        <w:rPr>
          <w:sz w:val="16"/>
          <w:szCs w:val="16"/>
          <w:lang w:val="fr-FR"/>
        </w:rPr>
      </w:pPr>
    </w:p>
    <w:p w14:paraId="28E573BA" w14:textId="30F18D93" w:rsidR="00FB3D2E" w:rsidRDefault="00FB3D2E" w:rsidP="007A7F55">
      <w:pPr>
        <w:autoSpaceDE w:val="0"/>
        <w:autoSpaceDN w:val="0"/>
        <w:adjustRightInd w:val="0"/>
        <w:rPr>
          <w:sz w:val="16"/>
          <w:szCs w:val="16"/>
          <w:lang w:val="fr-FR"/>
        </w:rPr>
      </w:pPr>
    </w:p>
    <w:p w14:paraId="3DD0FFF1" w14:textId="0FC4C1C8" w:rsidR="00FB3D2E" w:rsidRDefault="00FB3D2E" w:rsidP="007A7F55">
      <w:pPr>
        <w:autoSpaceDE w:val="0"/>
        <w:autoSpaceDN w:val="0"/>
        <w:adjustRightInd w:val="0"/>
        <w:rPr>
          <w:sz w:val="16"/>
          <w:szCs w:val="16"/>
          <w:lang w:val="fr-FR"/>
        </w:rPr>
      </w:pPr>
    </w:p>
    <w:p w14:paraId="0A4ACD7B" w14:textId="02EAC102" w:rsidR="00FB3D2E" w:rsidRDefault="00FB3D2E" w:rsidP="007A7F55">
      <w:pPr>
        <w:autoSpaceDE w:val="0"/>
        <w:autoSpaceDN w:val="0"/>
        <w:adjustRightInd w:val="0"/>
        <w:rPr>
          <w:sz w:val="16"/>
          <w:szCs w:val="16"/>
          <w:lang w:val="fr-FR"/>
        </w:rPr>
      </w:pPr>
    </w:p>
    <w:p w14:paraId="02FB1B1C" w14:textId="069AEA76" w:rsidR="00FB3D2E" w:rsidRDefault="00FB3D2E" w:rsidP="007A7F55">
      <w:pPr>
        <w:autoSpaceDE w:val="0"/>
        <w:autoSpaceDN w:val="0"/>
        <w:adjustRightInd w:val="0"/>
        <w:rPr>
          <w:sz w:val="16"/>
          <w:szCs w:val="16"/>
          <w:lang w:val="fr-FR"/>
        </w:rPr>
      </w:pPr>
    </w:p>
    <w:p w14:paraId="0021628D" w14:textId="3C03B90B" w:rsidR="00FB3D2E" w:rsidRDefault="00FB3D2E" w:rsidP="007A7F55">
      <w:pPr>
        <w:autoSpaceDE w:val="0"/>
        <w:autoSpaceDN w:val="0"/>
        <w:adjustRightInd w:val="0"/>
        <w:rPr>
          <w:sz w:val="16"/>
          <w:szCs w:val="16"/>
          <w:lang w:val="fr-FR"/>
        </w:rPr>
      </w:pPr>
    </w:p>
    <w:p w14:paraId="75DEAD31" w14:textId="3A5ECEBB" w:rsidR="00FB3D2E" w:rsidRDefault="00FB3D2E" w:rsidP="007A7F55">
      <w:pPr>
        <w:autoSpaceDE w:val="0"/>
        <w:autoSpaceDN w:val="0"/>
        <w:adjustRightInd w:val="0"/>
        <w:rPr>
          <w:sz w:val="16"/>
          <w:szCs w:val="16"/>
          <w:lang w:val="fr-FR"/>
        </w:rPr>
      </w:pPr>
    </w:p>
    <w:p w14:paraId="622DBBC4" w14:textId="1179B135" w:rsidR="00FB3D2E" w:rsidRDefault="00FB3D2E" w:rsidP="007A7F55">
      <w:pPr>
        <w:autoSpaceDE w:val="0"/>
        <w:autoSpaceDN w:val="0"/>
        <w:adjustRightInd w:val="0"/>
        <w:rPr>
          <w:sz w:val="16"/>
          <w:szCs w:val="16"/>
          <w:lang w:val="fr-FR"/>
        </w:rPr>
      </w:pPr>
    </w:p>
    <w:p w14:paraId="048FFF5F" w14:textId="0C0FC1D1" w:rsidR="00FB3D2E" w:rsidRDefault="00FB3D2E" w:rsidP="007A7F55">
      <w:pPr>
        <w:autoSpaceDE w:val="0"/>
        <w:autoSpaceDN w:val="0"/>
        <w:adjustRightInd w:val="0"/>
        <w:rPr>
          <w:sz w:val="16"/>
          <w:szCs w:val="16"/>
          <w:lang w:val="fr-FR"/>
        </w:rPr>
      </w:pPr>
    </w:p>
    <w:p w14:paraId="538B2938" w14:textId="36ACF574" w:rsidR="00FB3D2E" w:rsidRDefault="00FB3D2E" w:rsidP="007A7F55">
      <w:pPr>
        <w:autoSpaceDE w:val="0"/>
        <w:autoSpaceDN w:val="0"/>
        <w:adjustRightInd w:val="0"/>
        <w:rPr>
          <w:sz w:val="16"/>
          <w:szCs w:val="16"/>
          <w:lang w:val="fr-FR"/>
        </w:rPr>
      </w:pPr>
    </w:p>
    <w:p w14:paraId="24512887" w14:textId="74F32BEA" w:rsidR="00EE25C6" w:rsidRDefault="00EE25C6" w:rsidP="007A7F55">
      <w:pPr>
        <w:autoSpaceDE w:val="0"/>
        <w:autoSpaceDN w:val="0"/>
        <w:adjustRightInd w:val="0"/>
        <w:rPr>
          <w:sz w:val="16"/>
          <w:szCs w:val="16"/>
          <w:lang w:val="fr-FR"/>
        </w:rPr>
      </w:pPr>
    </w:p>
    <w:p w14:paraId="2FE8B41C" w14:textId="77777777" w:rsidR="00EE25C6" w:rsidRDefault="00EE25C6" w:rsidP="007A7F55">
      <w:pPr>
        <w:autoSpaceDE w:val="0"/>
        <w:autoSpaceDN w:val="0"/>
        <w:adjustRightInd w:val="0"/>
        <w:rPr>
          <w:sz w:val="16"/>
          <w:szCs w:val="16"/>
          <w:lang w:val="fr-FR"/>
        </w:rPr>
      </w:pPr>
    </w:p>
    <w:p w14:paraId="6E8BE577" w14:textId="77777777" w:rsidR="007E462D" w:rsidRDefault="007E462D" w:rsidP="007A7F55">
      <w:pPr>
        <w:autoSpaceDE w:val="0"/>
        <w:autoSpaceDN w:val="0"/>
        <w:adjustRightInd w:val="0"/>
        <w:rPr>
          <w:sz w:val="16"/>
          <w:szCs w:val="16"/>
          <w:lang w:val="fr-FR"/>
        </w:rPr>
      </w:pPr>
    </w:p>
    <w:p w14:paraId="07EEE731" w14:textId="77777777" w:rsidR="007E462D" w:rsidRDefault="007E462D" w:rsidP="007A7F55">
      <w:pPr>
        <w:autoSpaceDE w:val="0"/>
        <w:autoSpaceDN w:val="0"/>
        <w:adjustRightInd w:val="0"/>
        <w:rPr>
          <w:sz w:val="16"/>
          <w:szCs w:val="16"/>
          <w:lang w:val="fr-FR"/>
        </w:rPr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8046"/>
        <w:gridCol w:w="400"/>
      </w:tblGrid>
      <w:tr w:rsidR="007E462D" w:rsidRPr="00A7661E" w14:paraId="44AAC494" w14:textId="77777777" w:rsidTr="007A4CDB">
        <w:tc>
          <w:tcPr>
            <w:tcW w:w="8446" w:type="dxa"/>
            <w:gridSpan w:val="2"/>
            <w:tcBorders>
              <w:top w:val="single" w:sz="18" w:space="0" w:color="auto"/>
              <w:left w:val="single" w:sz="18" w:space="0" w:color="auto"/>
              <w:bottom w:val="nil"/>
            </w:tcBorders>
            <w:shd w:val="clear" w:color="auto" w:fill="auto"/>
          </w:tcPr>
          <w:p w14:paraId="188C85D1" w14:textId="4EB0FCCF" w:rsidR="007E462D" w:rsidRPr="00D34D45" w:rsidRDefault="007E462D" w:rsidP="00FB3D2E">
            <w:pPr>
              <w:autoSpaceDE w:val="0"/>
              <w:autoSpaceDN w:val="0"/>
              <w:adjustRightInd w:val="0"/>
              <w:spacing w:before="120"/>
              <w:rPr>
                <w:iCs/>
                <w:sz w:val="20"/>
                <w:szCs w:val="20"/>
                <w:lang w:val="fr-FR"/>
              </w:rPr>
            </w:pPr>
            <w:r w:rsidRPr="00D34D45">
              <w:rPr>
                <w:noProof/>
                <w:lang w:eastAsia="en-GB"/>
              </w:rPr>
              <w:drawing>
                <wp:anchor distT="0" distB="0" distL="114300" distR="114300" simplePos="0" relativeHeight="251669504" behindDoc="0" locked="0" layoutInCell="1" allowOverlap="1" wp14:anchorId="2AA4E2C0" wp14:editId="6311AD58">
                  <wp:simplePos x="0" y="0"/>
                  <wp:positionH relativeFrom="column">
                    <wp:posOffset>3771900</wp:posOffset>
                  </wp:positionH>
                  <wp:positionV relativeFrom="paragraph">
                    <wp:posOffset>45720</wp:posOffset>
                  </wp:positionV>
                  <wp:extent cx="1439545" cy="810260"/>
                  <wp:effectExtent l="0" t="0" r="8255" b="8890"/>
                  <wp:wrapNone/>
                  <wp:docPr id="20" name="Picture 20" descr="U:\To check &amp; clean\Tank roof entry\tank-gauging-proservo-landscap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U:\To check &amp; clean\Tank roof entry\tank-gauging-proservo-landscap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9545" cy="810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20681" w:rsidRPr="00D34D45">
              <w:rPr>
                <w:b/>
                <w:iCs/>
                <w:sz w:val="20"/>
                <w:szCs w:val="20"/>
                <w:lang w:val="fr-FR"/>
              </w:rPr>
              <w:t>ENTRER DES</w:t>
            </w:r>
            <w:r w:rsidRPr="00D34D45">
              <w:rPr>
                <w:b/>
                <w:iCs/>
                <w:sz w:val="20"/>
                <w:szCs w:val="20"/>
                <w:lang w:val="fr-FR"/>
              </w:rPr>
              <w:t xml:space="preserve"> &amp; </w:t>
            </w:r>
            <w:r w:rsidR="00A20681" w:rsidRPr="00D34D45">
              <w:rPr>
                <w:b/>
                <w:iCs/>
                <w:sz w:val="20"/>
                <w:szCs w:val="20"/>
                <w:lang w:val="fr-FR"/>
              </w:rPr>
              <w:t>TRAVILLER SUR</w:t>
            </w:r>
            <w:r w:rsidRPr="00D34D45">
              <w:rPr>
                <w:b/>
                <w:iCs/>
                <w:sz w:val="20"/>
                <w:szCs w:val="20"/>
                <w:lang w:val="fr-FR"/>
              </w:rPr>
              <w:t xml:space="preserve"> </w:t>
            </w:r>
            <w:r w:rsidR="00A20681" w:rsidRPr="00D34D45">
              <w:rPr>
                <w:b/>
                <w:iCs/>
                <w:sz w:val="20"/>
                <w:szCs w:val="20"/>
                <w:lang w:val="fr-FR"/>
              </w:rPr>
              <w:t>DES RESERVOIRS</w:t>
            </w:r>
            <w:r w:rsidRPr="00D34D45">
              <w:rPr>
                <w:b/>
                <w:iCs/>
                <w:sz w:val="20"/>
                <w:szCs w:val="20"/>
                <w:lang w:val="fr-FR"/>
              </w:rPr>
              <w:br/>
            </w:r>
            <w:r w:rsidR="00A20681" w:rsidRPr="00D34D45">
              <w:rPr>
                <w:iCs/>
                <w:sz w:val="20"/>
                <w:szCs w:val="20"/>
                <w:lang w:val="fr-FR"/>
              </w:rPr>
              <w:t>P</w:t>
            </w:r>
            <w:r w:rsidRPr="00D34D45">
              <w:rPr>
                <w:iCs/>
                <w:sz w:val="20"/>
                <w:szCs w:val="20"/>
                <w:lang w:val="fr-FR"/>
              </w:rPr>
              <w:t>.</w:t>
            </w:r>
            <w:r w:rsidR="00A20681" w:rsidRPr="00D34D45">
              <w:rPr>
                <w:iCs/>
                <w:sz w:val="20"/>
                <w:szCs w:val="20"/>
                <w:lang w:val="fr-FR"/>
              </w:rPr>
              <w:t>ex.</w:t>
            </w:r>
            <w:r w:rsidRPr="00D34D45">
              <w:rPr>
                <w:iCs/>
                <w:sz w:val="20"/>
                <w:szCs w:val="20"/>
                <w:lang w:val="fr-FR"/>
              </w:rPr>
              <w:t xml:space="preserve"> : </w:t>
            </w:r>
            <w:r w:rsidR="00A20681" w:rsidRPr="00D34D45">
              <w:rPr>
                <w:iCs/>
                <w:sz w:val="20"/>
                <w:szCs w:val="20"/>
                <w:lang w:val="fr-FR"/>
              </w:rPr>
              <w:t>jaugeage, échantillonnage, inspection visuelle,</w:t>
            </w:r>
            <w:r w:rsidR="00A20681" w:rsidRPr="00D34D45">
              <w:rPr>
                <w:iCs/>
                <w:sz w:val="20"/>
                <w:szCs w:val="20"/>
                <w:lang w:val="fr-FR"/>
              </w:rPr>
              <w:br/>
              <w:t>travaux aux sprinklers et couronnes de refroidissements,</w:t>
            </w:r>
            <w:r w:rsidR="00A20681" w:rsidRPr="00D34D45">
              <w:rPr>
                <w:iCs/>
                <w:sz w:val="20"/>
                <w:szCs w:val="20"/>
                <w:lang w:val="fr-FR"/>
              </w:rPr>
              <w:br/>
              <w:t>étalonnage</w:t>
            </w:r>
            <w:r w:rsidRPr="00D34D45">
              <w:rPr>
                <w:iCs/>
                <w:sz w:val="20"/>
                <w:szCs w:val="20"/>
                <w:lang w:val="fr-FR"/>
              </w:rPr>
              <w:t>, …</w:t>
            </w:r>
          </w:p>
          <w:p w14:paraId="61F665C3" w14:textId="2A4591B7" w:rsidR="007E462D" w:rsidRPr="00D34D45" w:rsidRDefault="00D34D45" w:rsidP="007A4CDB">
            <w:pPr>
              <w:autoSpaceDE w:val="0"/>
              <w:autoSpaceDN w:val="0"/>
              <w:adjustRightInd w:val="0"/>
              <w:spacing w:before="360"/>
              <w:jc w:val="right"/>
              <w:rPr>
                <w:iCs/>
                <w:sz w:val="20"/>
                <w:szCs w:val="20"/>
                <w:lang w:val="nl-BE"/>
              </w:rPr>
            </w:pPr>
            <w:r>
              <w:rPr>
                <w:b/>
                <w:iCs/>
                <w:sz w:val="20"/>
                <w:szCs w:val="20"/>
                <w:lang w:val="nl-BE"/>
              </w:rPr>
              <w:t>CHECK</w:t>
            </w:r>
          </w:p>
        </w:tc>
      </w:tr>
      <w:tr w:rsidR="007E462D" w:rsidRPr="00BD05B7" w14:paraId="2E60C06F" w14:textId="77777777" w:rsidTr="007A4CDB">
        <w:tc>
          <w:tcPr>
            <w:tcW w:w="8046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</w:tcPr>
          <w:p w14:paraId="66443A54" w14:textId="2818C778" w:rsidR="007E462D" w:rsidRPr="00D34D45" w:rsidRDefault="007E462D" w:rsidP="00742B18">
            <w:pPr>
              <w:numPr>
                <w:ilvl w:val="0"/>
                <w:numId w:val="44"/>
              </w:numPr>
              <w:autoSpaceDE w:val="0"/>
              <w:autoSpaceDN w:val="0"/>
              <w:adjustRightInd w:val="0"/>
              <w:spacing w:after="120"/>
              <w:ind w:left="714" w:hanging="357"/>
              <w:rPr>
                <w:b/>
                <w:iCs/>
                <w:sz w:val="20"/>
                <w:szCs w:val="20"/>
                <w:lang w:val="fr-FR"/>
              </w:rPr>
            </w:pPr>
            <w:r w:rsidRPr="00D34D45">
              <w:rPr>
                <w:b/>
                <w:i/>
                <w:iCs/>
                <w:sz w:val="20"/>
                <w:szCs w:val="20"/>
                <w:lang w:val="fr-FR"/>
              </w:rPr>
              <w:lastRenderedPageBreak/>
              <w:t xml:space="preserve">PRINCIPE = </w:t>
            </w:r>
            <w:r w:rsidR="00A20681" w:rsidRPr="00D34D45">
              <w:rPr>
                <w:b/>
                <w:i/>
                <w:iCs/>
                <w:sz w:val="20"/>
                <w:szCs w:val="20"/>
                <w:lang w:val="fr-FR"/>
              </w:rPr>
              <w:t>PAS ENTRER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627E9D2D" w14:textId="77777777" w:rsidR="007E462D" w:rsidRPr="00A20681" w:rsidRDefault="007E462D" w:rsidP="007A4CDB">
            <w:pPr>
              <w:autoSpaceDE w:val="0"/>
              <w:autoSpaceDN w:val="0"/>
              <w:adjustRightInd w:val="0"/>
              <w:rPr>
                <w:iCs/>
                <w:color w:val="0000FF"/>
                <w:sz w:val="20"/>
                <w:szCs w:val="20"/>
                <w:lang w:val="fr-FR"/>
              </w:rPr>
            </w:pPr>
          </w:p>
        </w:tc>
      </w:tr>
      <w:tr w:rsidR="007E462D" w:rsidRPr="00BD05B7" w14:paraId="35DC8618" w14:textId="77777777" w:rsidTr="007A4CDB">
        <w:tc>
          <w:tcPr>
            <w:tcW w:w="8046" w:type="dxa"/>
            <w:tcBorders>
              <w:top w:val="nil"/>
              <w:left w:val="single" w:sz="18" w:space="0" w:color="auto"/>
              <w:bottom w:val="nil"/>
            </w:tcBorders>
            <w:shd w:val="clear" w:color="auto" w:fill="auto"/>
          </w:tcPr>
          <w:p w14:paraId="50C32A2E" w14:textId="66E74ABC" w:rsidR="007E462D" w:rsidRPr="00D34D45" w:rsidRDefault="00A774DF" w:rsidP="00A774DF">
            <w:pPr>
              <w:numPr>
                <w:ilvl w:val="0"/>
                <w:numId w:val="45"/>
              </w:numPr>
              <w:autoSpaceDE w:val="0"/>
              <w:autoSpaceDN w:val="0"/>
              <w:adjustRightInd w:val="0"/>
              <w:spacing w:before="80" w:after="80"/>
              <w:ind w:left="1077" w:hanging="357"/>
              <w:rPr>
                <w:iCs/>
                <w:sz w:val="20"/>
                <w:szCs w:val="20"/>
                <w:lang w:val="fr-FR"/>
              </w:rPr>
            </w:pPr>
            <w:r w:rsidRPr="00D34D45">
              <w:rPr>
                <w:noProof/>
                <w:lang w:eastAsia="en-GB"/>
              </w:rPr>
              <w:drawing>
                <wp:anchor distT="0" distB="0" distL="114300" distR="114300" simplePos="0" relativeHeight="251667456" behindDoc="0" locked="0" layoutInCell="1" allowOverlap="1" wp14:anchorId="767FDD53" wp14:editId="2C86A74D">
                  <wp:simplePos x="0" y="0"/>
                  <wp:positionH relativeFrom="column">
                    <wp:posOffset>695325</wp:posOffset>
                  </wp:positionH>
                  <wp:positionV relativeFrom="paragraph">
                    <wp:posOffset>229870</wp:posOffset>
                  </wp:positionV>
                  <wp:extent cx="1007745" cy="1007745"/>
                  <wp:effectExtent l="0" t="0" r="1905" b="1905"/>
                  <wp:wrapNone/>
                  <wp:docPr id="2" name="Picture 2" descr="U:\To check &amp; clean\Tank roof entry\Scaff 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:\To check &amp; clean\Tank roof entry\Scaff 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7745" cy="1007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20681" w:rsidRPr="00D34D45">
              <w:rPr>
                <w:sz w:val="20"/>
                <w:szCs w:val="20"/>
                <w:lang w:val="fr-FR"/>
              </w:rPr>
              <w:t>envisagez des alternatives (analyse de risque) comme</w:t>
            </w: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14:paraId="6A3607F7" w14:textId="77777777" w:rsidR="007E462D" w:rsidRPr="00A20681" w:rsidRDefault="007E462D" w:rsidP="007A4CDB">
            <w:pPr>
              <w:autoSpaceDE w:val="0"/>
              <w:autoSpaceDN w:val="0"/>
              <w:adjustRightInd w:val="0"/>
              <w:rPr>
                <w:iCs/>
                <w:color w:val="0000FF"/>
                <w:sz w:val="20"/>
                <w:szCs w:val="20"/>
                <w:lang w:val="fr-FR"/>
              </w:rPr>
            </w:pPr>
          </w:p>
        </w:tc>
      </w:tr>
      <w:tr w:rsidR="007E462D" w:rsidRPr="00BD05B7" w14:paraId="29D8B50D" w14:textId="77777777" w:rsidTr="007A4CDB">
        <w:tc>
          <w:tcPr>
            <w:tcW w:w="8046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</w:tcPr>
          <w:p w14:paraId="6AC6E292" w14:textId="54AF5F49" w:rsidR="00A20681" w:rsidRPr="00D34D45" w:rsidRDefault="00A20681" w:rsidP="00A20681">
            <w:pPr>
              <w:numPr>
                <w:ilvl w:val="2"/>
                <w:numId w:val="14"/>
              </w:numPr>
              <w:autoSpaceDE w:val="0"/>
              <w:autoSpaceDN w:val="0"/>
              <w:adjustRightInd w:val="0"/>
              <w:ind w:left="3402" w:hanging="357"/>
              <w:rPr>
                <w:sz w:val="20"/>
                <w:szCs w:val="20"/>
                <w:lang w:val="fr-FR"/>
              </w:rPr>
            </w:pPr>
            <w:r w:rsidRPr="00D34D45">
              <w:rPr>
                <w:sz w:val="20"/>
                <w:szCs w:val="20"/>
                <w:lang w:val="fr-FR"/>
              </w:rPr>
              <w:t>effectuer les travaux au sol si cela est possible/faisable</w:t>
            </w:r>
          </w:p>
          <w:p w14:paraId="6AEEF47F" w14:textId="6C39B54F" w:rsidR="00A20681" w:rsidRPr="00D34D45" w:rsidRDefault="00A20681" w:rsidP="00A20681">
            <w:pPr>
              <w:numPr>
                <w:ilvl w:val="2"/>
                <w:numId w:val="14"/>
              </w:numPr>
              <w:autoSpaceDE w:val="0"/>
              <w:autoSpaceDN w:val="0"/>
              <w:adjustRightInd w:val="0"/>
              <w:ind w:left="3402" w:hanging="357"/>
              <w:rPr>
                <w:sz w:val="20"/>
                <w:szCs w:val="20"/>
                <w:lang w:val="fr-FR"/>
              </w:rPr>
            </w:pPr>
            <w:r w:rsidRPr="00D34D45">
              <w:rPr>
                <w:sz w:val="20"/>
                <w:szCs w:val="20"/>
                <w:lang w:val="fr-FR"/>
              </w:rPr>
              <w:t>engin élévateur jusqu’à l’endroit où il faut travailler (voir TSR – MEWP)</w:t>
            </w:r>
          </w:p>
          <w:p w14:paraId="30F6C658" w14:textId="39593417" w:rsidR="007E462D" w:rsidRPr="00D34D45" w:rsidRDefault="00A20681" w:rsidP="00D34D45">
            <w:pPr>
              <w:numPr>
                <w:ilvl w:val="2"/>
                <w:numId w:val="14"/>
              </w:numPr>
              <w:autoSpaceDE w:val="0"/>
              <w:autoSpaceDN w:val="0"/>
              <w:adjustRightInd w:val="0"/>
              <w:ind w:left="3402"/>
              <w:rPr>
                <w:iCs/>
                <w:sz w:val="20"/>
                <w:szCs w:val="20"/>
                <w:lang w:val="fr-FR"/>
              </w:rPr>
            </w:pPr>
            <w:r w:rsidRPr="00D34D45">
              <w:rPr>
                <w:sz w:val="20"/>
                <w:szCs w:val="20"/>
                <w:lang w:val="fr-FR"/>
              </w:rPr>
              <w:t>échafaudage jusqu’à l’endroit où il faut travailler, (voir TSR – Scaffolding)</w:t>
            </w:r>
          </w:p>
        </w:tc>
        <w:tc>
          <w:tcPr>
            <w:tcW w:w="400" w:type="dxa"/>
            <w:tcBorders>
              <w:top w:val="single" w:sz="18" w:space="0" w:color="auto"/>
              <w:left w:val="nil"/>
              <w:bottom w:val="nil"/>
            </w:tcBorders>
            <w:shd w:val="clear" w:color="auto" w:fill="auto"/>
          </w:tcPr>
          <w:p w14:paraId="0623E36E" w14:textId="77777777" w:rsidR="007E462D" w:rsidRPr="00A20681" w:rsidRDefault="007E462D" w:rsidP="007A4CDB">
            <w:pPr>
              <w:autoSpaceDE w:val="0"/>
              <w:autoSpaceDN w:val="0"/>
              <w:adjustRightInd w:val="0"/>
              <w:spacing w:before="120" w:after="120"/>
              <w:rPr>
                <w:iCs/>
                <w:color w:val="0000FF"/>
                <w:sz w:val="20"/>
                <w:szCs w:val="20"/>
                <w:lang w:val="fr-FR"/>
              </w:rPr>
            </w:pPr>
          </w:p>
        </w:tc>
      </w:tr>
      <w:tr w:rsidR="007E462D" w:rsidRPr="00BD05B7" w14:paraId="5AE11353" w14:textId="77777777" w:rsidTr="007A4CDB">
        <w:tc>
          <w:tcPr>
            <w:tcW w:w="8046" w:type="dxa"/>
            <w:tcBorders>
              <w:top w:val="nil"/>
              <w:left w:val="single" w:sz="18" w:space="0" w:color="auto"/>
              <w:bottom w:val="nil"/>
            </w:tcBorders>
            <w:shd w:val="clear" w:color="auto" w:fill="auto"/>
          </w:tcPr>
          <w:p w14:paraId="79A66F23" w14:textId="084C9AF5" w:rsidR="007E462D" w:rsidRPr="00D34D45" w:rsidRDefault="00A20681" w:rsidP="00A774DF">
            <w:pPr>
              <w:numPr>
                <w:ilvl w:val="0"/>
                <w:numId w:val="45"/>
              </w:numPr>
              <w:autoSpaceDE w:val="0"/>
              <w:autoSpaceDN w:val="0"/>
              <w:adjustRightInd w:val="0"/>
              <w:spacing w:before="100" w:after="100"/>
              <w:ind w:left="1077" w:hanging="357"/>
              <w:rPr>
                <w:iCs/>
                <w:sz w:val="20"/>
                <w:szCs w:val="20"/>
                <w:lang w:val="fr-FR"/>
              </w:rPr>
            </w:pPr>
            <w:r w:rsidRPr="00D34D45">
              <w:rPr>
                <w:sz w:val="20"/>
                <w:szCs w:val="20"/>
                <w:lang w:val="fr-FR"/>
              </w:rPr>
              <w:t>Voir aussi les exigences pour les toitures fragiles et difficiles au point 5.</w:t>
            </w: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14:paraId="0102937F" w14:textId="77777777" w:rsidR="007E462D" w:rsidRPr="00A20681" w:rsidRDefault="007E462D" w:rsidP="007A4CDB">
            <w:pPr>
              <w:autoSpaceDE w:val="0"/>
              <w:autoSpaceDN w:val="0"/>
              <w:adjustRightInd w:val="0"/>
              <w:rPr>
                <w:iCs/>
                <w:color w:val="0000FF"/>
                <w:sz w:val="20"/>
                <w:szCs w:val="20"/>
                <w:lang w:val="fr-FR"/>
              </w:rPr>
            </w:pPr>
          </w:p>
        </w:tc>
      </w:tr>
      <w:tr w:rsidR="007E462D" w:rsidRPr="00BD05B7" w14:paraId="43EC7384" w14:textId="77777777" w:rsidTr="007A4CDB">
        <w:tc>
          <w:tcPr>
            <w:tcW w:w="8046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</w:tcPr>
          <w:p w14:paraId="07AF4D18" w14:textId="331BCF40" w:rsidR="007E462D" w:rsidRPr="00D34D45" w:rsidRDefault="00A774DF" w:rsidP="00A774DF">
            <w:pPr>
              <w:numPr>
                <w:ilvl w:val="0"/>
                <w:numId w:val="44"/>
              </w:numPr>
              <w:autoSpaceDE w:val="0"/>
              <w:autoSpaceDN w:val="0"/>
              <w:adjustRightInd w:val="0"/>
              <w:spacing w:before="120" w:after="60"/>
              <w:ind w:left="714" w:hanging="357"/>
              <w:rPr>
                <w:b/>
                <w:iCs/>
                <w:sz w:val="20"/>
                <w:szCs w:val="20"/>
                <w:lang w:val="fr-FR"/>
              </w:rPr>
            </w:pPr>
            <w:r w:rsidRPr="00D34D45">
              <w:rPr>
                <w:b/>
                <w:iCs/>
                <w:sz w:val="20"/>
                <w:szCs w:val="20"/>
                <w:lang w:val="fr-FR"/>
              </w:rPr>
              <w:t>SI L’ENTREE SUR LE TOIT EST NECESSAIRE/INEVITABLE</w:t>
            </w:r>
            <w:r w:rsidR="007E462D" w:rsidRPr="00D34D45">
              <w:rPr>
                <w:b/>
                <w:iCs/>
                <w:sz w:val="20"/>
                <w:szCs w:val="20"/>
                <w:lang w:val="fr-FR"/>
              </w:rPr>
              <w:t>:</w:t>
            </w:r>
          </w:p>
        </w:tc>
        <w:tc>
          <w:tcPr>
            <w:tcW w:w="400" w:type="dxa"/>
            <w:tcBorders>
              <w:top w:val="nil"/>
              <w:left w:val="nil"/>
              <w:bottom w:val="single" w:sz="18" w:space="0" w:color="auto"/>
            </w:tcBorders>
            <w:shd w:val="clear" w:color="auto" w:fill="auto"/>
          </w:tcPr>
          <w:p w14:paraId="6B2D4CE9" w14:textId="77777777" w:rsidR="007E462D" w:rsidRPr="00A774DF" w:rsidRDefault="007E462D" w:rsidP="007E462D">
            <w:pPr>
              <w:numPr>
                <w:ilvl w:val="0"/>
                <w:numId w:val="44"/>
              </w:numPr>
              <w:autoSpaceDE w:val="0"/>
              <w:autoSpaceDN w:val="0"/>
              <w:adjustRightInd w:val="0"/>
              <w:spacing w:before="120" w:after="60"/>
              <w:ind w:left="714" w:hanging="357"/>
              <w:rPr>
                <w:b/>
                <w:iCs/>
                <w:color w:val="0000FF"/>
                <w:sz w:val="20"/>
                <w:szCs w:val="20"/>
                <w:lang w:val="fr-FR"/>
              </w:rPr>
            </w:pPr>
          </w:p>
        </w:tc>
      </w:tr>
      <w:tr w:rsidR="007E462D" w:rsidRPr="00A7661E" w14:paraId="5F5DFB6A" w14:textId="77777777" w:rsidTr="007A4CDB">
        <w:tc>
          <w:tcPr>
            <w:tcW w:w="8046" w:type="dxa"/>
            <w:tcBorders>
              <w:top w:val="nil"/>
              <w:left w:val="single" w:sz="18" w:space="0" w:color="auto"/>
              <w:bottom w:val="nil"/>
            </w:tcBorders>
            <w:shd w:val="clear" w:color="auto" w:fill="auto"/>
          </w:tcPr>
          <w:p w14:paraId="611865F1" w14:textId="695EBF71" w:rsidR="007E462D" w:rsidRPr="00D34D45" w:rsidRDefault="00A20681" w:rsidP="00A774DF">
            <w:pPr>
              <w:numPr>
                <w:ilvl w:val="0"/>
                <w:numId w:val="47"/>
              </w:numPr>
              <w:autoSpaceDE w:val="0"/>
              <w:autoSpaceDN w:val="0"/>
              <w:adjustRightInd w:val="0"/>
              <w:spacing w:before="80" w:after="80"/>
              <w:ind w:left="1077" w:hanging="357"/>
              <w:rPr>
                <w:iCs/>
                <w:sz w:val="20"/>
                <w:szCs w:val="20"/>
                <w:lang w:val="nl-BE"/>
              </w:rPr>
            </w:pPr>
            <w:r w:rsidRPr="00D34D45">
              <w:rPr>
                <w:iCs/>
                <w:sz w:val="20"/>
                <w:szCs w:val="20"/>
                <w:lang w:val="fr-BE"/>
              </w:rPr>
              <w:t>Protection</w:t>
            </w:r>
            <w:r w:rsidRPr="00D34D45">
              <w:rPr>
                <w:iCs/>
                <w:sz w:val="20"/>
                <w:szCs w:val="20"/>
                <w:lang w:val="nl-BE"/>
              </w:rPr>
              <w:t xml:space="preserve"> antichute</w:t>
            </w: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14:paraId="000BCA56" w14:textId="77777777" w:rsidR="007E462D" w:rsidRPr="00A7661E" w:rsidRDefault="007E462D" w:rsidP="007A4CDB">
            <w:pPr>
              <w:autoSpaceDE w:val="0"/>
              <w:autoSpaceDN w:val="0"/>
              <w:adjustRightInd w:val="0"/>
              <w:rPr>
                <w:iCs/>
                <w:color w:val="0000FF"/>
                <w:sz w:val="20"/>
                <w:szCs w:val="20"/>
                <w:lang w:val="nl-BE"/>
              </w:rPr>
            </w:pPr>
          </w:p>
        </w:tc>
      </w:tr>
      <w:tr w:rsidR="0030500A" w:rsidRPr="00BD05B7" w14:paraId="52CBF64D" w14:textId="77777777" w:rsidTr="00B12276">
        <w:tc>
          <w:tcPr>
            <w:tcW w:w="8446" w:type="dxa"/>
            <w:gridSpan w:val="2"/>
            <w:tcBorders>
              <w:top w:val="nil"/>
              <w:left w:val="single" w:sz="18" w:space="0" w:color="auto"/>
              <w:bottom w:val="nil"/>
            </w:tcBorders>
            <w:shd w:val="clear" w:color="auto" w:fill="auto"/>
          </w:tcPr>
          <w:p w14:paraId="555B1EB0" w14:textId="77777777" w:rsidR="0030500A" w:rsidRPr="00D34D45" w:rsidRDefault="0030500A" w:rsidP="0030500A">
            <w:pPr>
              <w:numPr>
                <w:ilvl w:val="2"/>
                <w:numId w:val="14"/>
              </w:numPr>
              <w:autoSpaceDE w:val="0"/>
              <w:autoSpaceDN w:val="0"/>
              <w:adjustRightInd w:val="0"/>
              <w:ind w:left="2154" w:hanging="357"/>
              <w:rPr>
                <w:iCs/>
                <w:sz w:val="20"/>
                <w:szCs w:val="20"/>
                <w:lang w:val="fr-FR"/>
              </w:rPr>
            </w:pPr>
            <w:r w:rsidRPr="00D34D45">
              <w:rPr>
                <w:iCs/>
                <w:sz w:val="20"/>
                <w:szCs w:val="20"/>
                <w:lang w:val="fr-FR"/>
              </w:rPr>
              <w:t>toujours obligé en cas des travaux sur le bord du toit ou sur et près de l'escalier d'accès et les ponts entre les réservoirs</w:t>
            </w:r>
          </w:p>
          <w:p w14:paraId="35C146F5" w14:textId="492D2FB0" w:rsidR="0030500A" w:rsidRPr="00D34D45" w:rsidRDefault="0030500A" w:rsidP="0030500A">
            <w:pPr>
              <w:numPr>
                <w:ilvl w:val="2"/>
                <w:numId w:val="14"/>
              </w:numPr>
              <w:autoSpaceDE w:val="0"/>
              <w:autoSpaceDN w:val="0"/>
              <w:adjustRightInd w:val="0"/>
              <w:ind w:left="2154" w:hanging="357"/>
              <w:rPr>
                <w:iCs/>
                <w:sz w:val="20"/>
                <w:szCs w:val="20"/>
                <w:lang w:val="fr-FR"/>
              </w:rPr>
            </w:pPr>
            <w:r w:rsidRPr="00D34D45">
              <w:rPr>
                <w:iCs/>
                <w:sz w:val="20"/>
                <w:szCs w:val="20"/>
                <w:lang w:val="fr-FR"/>
              </w:rPr>
              <w:t>Non requis pour les inspections</w:t>
            </w:r>
            <w:r w:rsidR="00DC7448" w:rsidRPr="00D34D45">
              <w:rPr>
                <w:iCs/>
                <w:sz w:val="20"/>
                <w:szCs w:val="20"/>
                <w:lang w:val="fr-FR"/>
              </w:rPr>
              <w:t xml:space="preserve"> (p.ex. inspections visuelles et calibrages)</w:t>
            </w:r>
            <w:r w:rsidRPr="00D34D45">
              <w:rPr>
                <w:iCs/>
                <w:sz w:val="20"/>
                <w:szCs w:val="20"/>
                <w:lang w:val="fr-FR"/>
              </w:rPr>
              <w:t xml:space="preserve"> et l’échantillonnage à la condition que la protection de bord est adéquat et le risque de trébuchement est exclus</w:t>
            </w:r>
          </w:p>
        </w:tc>
      </w:tr>
      <w:tr w:rsidR="007E462D" w:rsidRPr="00BD05B7" w14:paraId="074E3EC8" w14:textId="77777777" w:rsidTr="007A4CDB">
        <w:tc>
          <w:tcPr>
            <w:tcW w:w="8046" w:type="dxa"/>
            <w:tcBorders>
              <w:top w:val="nil"/>
              <w:left w:val="single" w:sz="18" w:space="0" w:color="auto"/>
              <w:bottom w:val="nil"/>
            </w:tcBorders>
            <w:shd w:val="clear" w:color="auto" w:fill="auto"/>
          </w:tcPr>
          <w:p w14:paraId="75B4C4E1" w14:textId="79882136" w:rsidR="007E462D" w:rsidRPr="00D34D45" w:rsidRDefault="0030500A" w:rsidP="00A774DF">
            <w:pPr>
              <w:numPr>
                <w:ilvl w:val="0"/>
                <w:numId w:val="47"/>
              </w:numPr>
              <w:autoSpaceDE w:val="0"/>
              <w:autoSpaceDN w:val="0"/>
              <w:adjustRightInd w:val="0"/>
              <w:spacing w:before="80" w:after="80"/>
              <w:ind w:left="1077" w:hanging="357"/>
              <w:rPr>
                <w:iCs/>
                <w:sz w:val="20"/>
                <w:szCs w:val="20"/>
                <w:lang w:val="fr-FR"/>
              </w:rPr>
            </w:pPr>
            <w:r w:rsidRPr="00D34D45">
              <w:rPr>
                <w:iCs/>
                <w:sz w:val="20"/>
                <w:szCs w:val="20"/>
                <w:lang w:val="fr-FR"/>
              </w:rPr>
              <w:t>Évaluation des risques d'emploi supplémentaire (TRA) se concentrant sur</w:t>
            </w: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14:paraId="32F1F4EF" w14:textId="77777777" w:rsidR="007E462D" w:rsidRPr="0030500A" w:rsidRDefault="007E462D" w:rsidP="007A4CDB">
            <w:pPr>
              <w:autoSpaceDE w:val="0"/>
              <w:autoSpaceDN w:val="0"/>
              <w:adjustRightInd w:val="0"/>
              <w:rPr>
                <w:iCs/>
                <w:color w:val="0000FF"/>
                <w:sz w:val="20"/>
                <w:szCs w:val="20"/>
                <w:lang w:val="fr-FR"/>
              </w:rPr>
            </w:pPr>
          </w:p>
        </w:tc>
      </w:tr>
      <w:tr w:rsidR="007E462D" w:rsidRPr="00BD05B7" w14:paraId="35F69343" w14:textId="77777777" w:rsidTr="007A4CDB">
        <w:tc>
          <w:tcPr>
            <w:tcW w:w="8446" w:type="dxa"/>
            <w:gridSpan w:val="2"/>
            <w:tcBorders>
              <w:top w:val="nil"/>
              <w:left w:val="single" w:sz="18" w:space="0" w:color="auto"/>
              <w:bottom w:val="nil"/>
            </w:tcBorders>
            <w:shd w:val="clear" w:color="auto" w:fill="auto"/>
          </w:tcPr>
          <w:p w14:paraId="5FCB3CD8" w14:textId="685B3305" w:rsidR="007E462D" w:rsidRPr="00D34D45" w:rsidRDefault="0030500A" w:rsidP="007A4CDB">
            <w:pPr>
              <w:numPr>
                <w:ilvl w:val="2"/>
                <w:numId w:val="14"/>
              </w:numPr>
              <w:autoSpaceDE w:val="0"/>
              <w:autoSpaceDN w:val="0"/>
              <w:adjustRightInd w:val="0"/>
              <w:ind w:left="2154" w:hanging="357"/>
              <w:rPr>
                <w:iCs/>
                <w:sz w:val="20"/>
                <w:szCs w:val="20"/>
                <w:lang w:val="fr-FR"/>
              </w:rPr>
            </w:pPr>
            <w:r w:rsidRPr="00D34D45">
              <w:rPr>
                <w:iCs/>
                <w:sz w:val="20"/>
                <w:szCs w:val="20"/>
                <w:lang w:val="fr-FR"/>
              </w:rPr>
              <w:t>la nature des travaux et</w:t>
            </w:r>
            <w:r w:rsidR="007E462D" w:rsidRPr="00D34D45">
              <w:rPr>
                <w:iCs/>
                <w:sz w:val="20"/>
                <w:szCs w:val="20"/>
                <w:lang w:val="fr-FR"/>
              </w:rPr>
              <w:t xml:space="preserve"> </w:t>
            </w:r>
            <w:r w:rsidRPr="00D34D45">
              <w:rPr>
                <w:iCs/>
                <w:sz w:val="20"/>
                <w:szCs w:val="20"/>
                <w:lang w:val="fr-FR"/>
              </w:rPr>
              <w:t>la méthode de travail</w:t>
            </w:r>
          </w:p>
          <w:p w14:paraId="466ACA6A" w14:textId="2DA515B6" w:rsidR="0030500A" w:rsidRPr="00D34D45" w:rsidRDefault="0030500A" w:rsidP="007A4CDB">
            <w:pPr>
              <w:numPr>
                <w:ilvl w:val="2"/>
                <w:numId w:val="14"/>
              </w:numPr>
              <w:autoSpaceDE w:val="0"/>
              <w:autoSpaceDN w:val="0"/>
              <w:adjustRightInd w:val="0"/>
              <w:ind w:left="2154" w:hanging="357"/>
              <w:rPr>
                <w:iCs/>
                <w:sz w:val="20"/>
                <w:szCs w:val="20"/>
                <w:lang w:val="fr-FR"/>
              </w:rPr>
            </w:pPr>
            <w:r w:rsidRPr="00D34D45">
              <w:rPr>
                <w:iCs/>
                <w:sz w:val="20"/>
                <w:szCs w:val="20"/>
                <w:lang w:val="fr-FR"/>
              </w:rPr>
              <w:t>mesures de contrôles existantes (escalier, balustrade, …)</w:t>
            </w:r>
          </w:p>
          <w:p w14:paraId="3B1529EF" w14:textId="260C1092" w:rsidR="007E462D" w:rsidRPr="00D34D45" w:rsidRDefault="0030500A" w:rsidP="0030500A">
            <w:pPr>
              <w:numPr>
                <w:ilvl w:val="2"/>
                <w:numId w:val="14"/>
              </w:numPr>
              <w:autoSpaceDE w:val="0"/>
              <w:autoSpaceDN w:val="0"/>
              <w:adjustRightInd w:val="0"/>
              <w:ind w:left="2154" w:hanging="357"/>
              <w:rPr>
                <w:iCs/>
                <w:sz w:val="20"/>
                <w:szCs w:val="20"/>
                <w:lang w:val="fr-FR"/>
              </w:rPr>
            </w:pPr>
            <w:r w:rsidRPr="00D34D45">
              <w:rPr>
                <w:iCs/>
                <w:sz w:val="20"/>
                <w:szCs w:val="20"/>
                <w:lang w:val="fr-FR"/>
              </w:rPr>
              <w:t>mesure de contrôles additionnelles (méthode de travail, protection collective et individuelle, plan d’urgence, …)</w:t>
            </w:r>
          </w:p>
        </w:tc>
      </w:tr>
      <w:tr w:rsidR="007E462D" w:rsidRPr="00BD05B7" w14:paraId="03A7E3A8" w14:textId="77777777" w:rsidTr="007A4CDB">
        <w:tc>
          <w:tcPr>
            <w:tcW w:w="8046" w:type="dxa"/>
            <w:tcBorders>
              <w:top w:val="nil"/>
              <w:left w:val="single" w:sz="18" w:space="0" w:color="auto"/>
              <w:bottom w:val="nil"/>
            </w:tcBorders>
            <w:shd w:val="clear" w:color="auto" w:fill="auto"/>
          </w:tcPr>
          <w:p w14:paraId="4F7C3839" w14:textId="5B0702F1" w:rsidR="007E462D" w:rsidRPr="00D34D45" w:rsidRDefault="0030500A" w:rsidP="00A774DF">
            <w:pPr>
              <w:numPr>
                <w:ilvl w:val="0"/>
                <w:numId w:val="47"/>
              </w:numPr>
              <w:autoSpaceDE w:val="0"/>
              <w:autoSpaceDN w:val="0"/>
              <w:adjustRightInd w:val="0"/>
              <w:spacing w:before="80" w:after="80"/>
              <w:ind w:left="1077" w:hanging="357"/>
              <w:rPr>
                <w:iCs/>
                <w:sz w:val="20"/>
                <w:szCs w:val="20"/>
                <w:lang w:val="fr-FR"/>
              </w:rPr>
            </w:pPr>
            <w:r w:rsidRPr="00D34D45">
              <w:rPr>
                <w:iCs/>
                <w:sz w:val="20"/>
                <w:szCs w:val="20"/>
                <w:lang w:val="fr-FR"/>
              </w:rPr>
              <w:t>Réunion de démarrage des travaux et permis de travail</w:t>
            </w: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14:paraId="6B85B61A" w14:textId="77777777" w:rsidR="007E462D" w:rsidRPr="0030500A" w:rsidRDefault="007E462D" w:rsidP="007A4CDB">
            <w:pPr>
              <w:autoSpaceDE w:val="0"/>
              <w:autoSpaceDN w:val="0"/>
              <w:adjustRightInd w:val="0"/>
              <w:rPr>
                <w:iCs/>
                <w:color w:val="0000FF"/>
                <w:sz w:val="20"/>
                <w:szCs w:val="20"/>
                <w:lang w:val="fr-FR"/>
              </w:rPr>
            </w:pPr>
          </w:p>
        </w:tc>
      </w:tr>
      <w:tr w:rsidR="007E462D" w:rsidRPr="00BD05B7" w14:paraId="27D24995" w14:textId="77777777" w:rsidTr="007A4CDB">
        <w:tc>
          <w:tcPr>
            <w:tcW w:w="8446" w:type="dxa"/>
            <w:gridSpan w:val="2"/>
            <w:tcBorders>
              <w:top w:val="nil"/>
              <w:left w:val="single" w:sz="18" w:space="0" w:color="auto"/>
              <w:bottom w:val="nil"/>
            </w:tcBorders>
            <w:shd w:val="clear" w:color="auto" w:fill="auto"/>
          </w:tcPr>
          <w:p w14:paraId="5AD56033" w14:textId="35D3461B" w:rsidR="007E462D" w:rsidRPr="00D34D45" w:rsidRDefault="0030500A" w:rsidP="007A4CDB">
            <w:pPr>
              <w:numPr>
                <w:ilvl w:val="2"/>
                <w:numId w:val="14"/>
              </w:numPr>
              <w:autoSpaceDE w:val="0"/>
              <w:autoSpaceDN w:val="0"/>
              <w:adjustRightInd w:val="0"/>
              <w:ind w:left="2154" w:hanging="357"/>
              <w:rPr>
                <w:iCs/>
                <w:sz w:val="20"/>
                <w:szCs w:val="20"/>
                <w:lang w:val="fr-FR"/>
              </w:rPr>
            </w:pPr>
            <w:r w:rsidRPr="00D34D45">
              <w:rPr>
                <w:iCs/>
                <w:sz w:val="20"/>
                <w:szCs w:val="20"/>
                <w:lang w:val="fr-FR"/>
              </w:rPr>
              <w:t xml:space="preserve">Identifier les conditions </w:t>
            </w:r>
            <w:r w:rsidR="00A774DF" w:rsidRPr="00D34D45">
              <w:rPr>
                <w:iCs/>
                <w:sz w:val="20"/>
                <w:szCs w:val="20"/>
                <w:lang w:val="fr-FR"/>
              </w:rPr>
              <w:t>météo</w:t>
            </w:r>
            <w:r w:rsidR="007E462D" w:rsidRPr="00D34D45">
              <w:rPr>
                <w:iCs/>
                <w:sz w:val="20"/>
                <w:szCs w:val="20"/>
                <w:lang w:val="fr-FR"/>
              </w:rPr>
              <w:t xml:space="preserve"> (</w:t>
            </w:r>
            <w:r w:rsidRPr="00D34D45">
              <w:rPr>
                <w:iCs/>
                <w:sz w:val="20"/>
                <w:szCs w:val="20"/>
                <w:lang w:val="fr-FR"/>
              </w:rPr>
              <w:t>voir aussi point</w:t>
            </w:r>
            <w:r w:rsidR="007E462D" w:rsidRPr="00D34D45">
              <w:rPr>
                <w:iCs/>
                <w:sz w:val="20"/>
                <w:szCs w:val="20"/>
                <w:lang w:val="fr-FR"/>
              </w:rPr>
              <w:t xml:space="preserve"> 11)</w:t>
            </w:r>
          </w:p>
          <w:p w14:paraId="46D858E6" w14:textId="0E30B1BA" w:rsidR="007E462D" w:rsidRPr="00D34D45" w:rsidRDefault="0030500A" w:rsidP="007A4CDB">
            <w:pPr>
              <w:numPr>
                <w:ilvl w:val="2"/>
                <w:numId w:val="14"/>
              </w:numPr>
              <w:autoSpaceDE w:val="0"/>
              <w:autoSpaceDN w:val="0"/>
              <w:adjustRightInd w:val="0"/>
              <w:ind w:left="2154" w:hanging="357"/>
              <w:rPr>
                <w:iCs/>
                <w:sz w:val="20"/>
                <w:szCs w:val="20"/>
                <w:lang w:val="fr-FR"/>
              </w:rPr>
            </w:pPr>
            <w:r w:rsidRPr="00D34D45">
              <w:rPr>
                <w:iCs/>
                <w:sz w:val="20"/>
                <w:szCs w:val="20"/>
                <w:lang w:val="fr-FR"/>
              </w:rPr>
              <w:t>Inspections visuelle de la condition de</w:t>
            </w:r>
            <w:r w:rsidR="00CB7E1F" w:rsidRPr="00D34D45">
              <w:rPr>
                <w:iCs/>
                <w:sz w:val="20"/>
                <w:szCs w:val="20"/>
                <w:lang w:val="fr-FR"/>
              </w:rPr>
              <w:t>(</w:t>
            </w:r>
            <w:r w:rsidRPr="00D34D45">
              <w:rPr>
                <w:iCs/>
                <w:sz w:val="20"/>
                <w:szCs w:val="20"/>
                <w:lang w:val="fr-FR"/>
              </w:rPr>
              <w:t>s</w:t>
            </w:r>
            <w:r w:rsidR="00CB7E1F" w:rsidRPr="00D34D45">
              <w:rPr>
                <w:iCs/>
                <w:sz w:val="20"/>
                <w:szCs w:val="20"/>
                <w:lang w:val="fr-FR"/>
              </w:rPr>
              <w:t>)</w:t>
            </w:r>
            <w:r w:rsidR="007E462D" w:rsidRPr="00D34D45">
              <w:rPr>
                <w:iCs/>
                <w:sz w:val="20"/>
                <w:szCs w:val="20"/>
                <w:lang w:val="fr-FR"/>
              </w:rPr>
              <w:t>:</w:t>
            </w:r>
          </w:p>
          <w:p w14:paraId="74D73742" w14:textId="7D1EDFBE" w:rsidR="007E462D" w:rsidRPr="00D34D45" w:rsidRDefault="0030500A" w:rsidP="007A4CDB">
            <w:pPr>
              <w:numPr>
                <w:ilvl w:val="3"/>
                <w:numId w:val="14"/>
              </w:numPr>
              <w:autoSpaceDE w:val="0"/>
              <w:autoSpaceDN w:val="0"/>
              <w:adjustRightInd w:val="0"/>
              <w:rPr>
                <w:iCs/>
                <w:sz w:val="20"/>
                <w:szCs w:val="20"/>
                <w:lang w:val="fr-FR"/>
              </w:rPr>
            </w:pPr>
            <w:r w:rsidRPr="00D34D45">
              <w:rPr>
                <w:iCs/>
                <w:sz w:val="20"/>
                <w:szCs w:val="20"/>
                <w:lang w:val="fr-FR"/>
              </w:rPr>
              <w:t>escalier(s)vers le toit</w:t>
            </w:r>
            <w:r w:rsidR="00CB7E1F" w:rsidRPr="00D34D45">
              <w:rPr>
                <w:iCs/>
                <w:sz w:val="20"/>
                <w:szCs w:val="20"/>
                <w:lang w:val="fr-FR"/>
              </w:rPr>
              <w:t xml:space="preserve"> du réservoir(s)</w:t>
            </w:r>
            <w:r w:rsidR="007E462D" w:rsidRPr="00D34D45">
              <w:rPr>
                <w:iCs/>
                <w:sz w:val="20"/>
                <w:szCs w:val="20"/>
                <w:lang w:val="fr-FR"/>
              </w:rPr>
              <w:t xml:space="preserve">, </w:t>
            </w:r>
            <w:r w:rsidR="00CB7E1F" w:rsidRPr="00D34D45">
              <w:rPr>
                <w:iCs/>
                <w:sz w:val="20"/>
                <w:szCs w:val="20"/>
                <w:lang w:val="fr-FR"/>
              </w:rPr>
              <w:t xml:space="preserve">à partir </w:t>
            </w:r>
            <w:r w:rsidRPr="00D34D45">
              <w:rPr>
                <w:iCs/>
                <w:sz w:val="20"/>
                <w:szCs w:val="20"/>
                <w:lang w:val="fr-FR"/>
              </w:rPr>
              <w:t>du sol</w:t>
            </w:r>
          </w:p>
          <w:p w14:paraId="7F6FD8A8" w14:textId="247A7E8D" w:rsidR="007E462D" w:rsidRPr="00D34D45" w:rsidRDefault="00CB7E1F" w:rsidP="007A4CDB">
            <w:pPr>
              <w:numPr>
                <w:ilvl w:val="3"/>
                <w:numId w:val="14"/>
              </w:numPr>
              <w:autoSpaceDE w:val="0"/>
              <w:autoSpaceDN w:val="0"/>
              <w:adjustRightInd w:val="0"/>
              <w:rPr>
                <w:iCs/>
                <w:sz w:val="20"/>
                <w:szCs w:val="20"/>
                <w:lang w:val="fr-FR"/>
              </w:rPr>
            </w:pPr>
            <w:r w:rsidRPr="00D34D45">
              <w:rPr>
                <w:iCs/>
                <w:sz w:val="20"/>
                <w:szCs w:val="20"/>
                <w:lang w:val="fr-FR"/>
              </w:rPr>
              <w:t>surface(s) de(s) toit(s), à partir de l’escalier si sûre</w:t>
            </w:r>
          </w:p>
          <w:p w14:paraId="00D7A4A3" w14:textId="6547E74E" w:rsidR="007E462D" w:rsidRPr="00D34D45" w:rsidRDefault="00CB7E1F" w:rsidP="007A4CDB">
            <w:pPr>
              <w:numPr>
                <w:ilvl w:val="3"/>
                <w:numId w:val="14"/>
              </w:numPr>
              <w:autoSpaceDE w:val="0"/>
              <w:autoSpaceDN w:val="0"/>
              <w:adjustRightInd w:val="0"/>
              <w:rPr>
                <w:iCs/>
                <w:sz w:val="20"/>
                <w:szCs w:val="20"/>
                <w:lang w:val="fr-FR"/>
              </w:rPr>
            </w:pPr>
            <w:r w:rsidRPr="00D34D45">
              <w:rPr>
                <w:iCs/>
                <w:sz w:val="20"/>
                <w:szCs w:val="20"/>
                <w:lang w:val="fr-FR"/>
              </w:rPr>
              <w:t>plate-forme(s) de pont entre les réservoirs avec la méthode la plus sûre</w:t>
            </w:r>
          </w:p>
          <w:p w14:paraId="6BD3C193" w14:textId="0E475AB2" w:rsidR="007E462D" w:rsidRPr="00D34D45" w:rsidRDefault="00CB7E1F" w:rsidP="007A4CDB">
            <w:pPr>
              <w:numPr>
                <w:ilvl w:val="2"/>
                <w:numId w:val="14"/>
              </w:numPr>
              <w:autoSpaceDE w:val="0"/>
              <w:autoSpaceDN w:val="0"/>
              <w:adjustRightInd w:val="0"/>
              <w:ind w:left="2154" w:hanging="357"/>
              <w:rPr>
                <w:iCs/>
                <w:sz w:val="20"/>
                <w:szCs w:val="20"/>
                <w:lang w:val="fr-FR"/>
              </w:rPr>
            </w:pPr>
            <w:r w:rsidRPr="00D34D45">
              <w:rPr>
                <w:iCs/>
                <w:sz w:val="20"/>
                <w:szCs w:val="20"/>
                <w:lang w:val="fr-FR"/>
              </w:rPr>
              <w:t>vérification de la présence et de l'état des équipements de protection collective et personnelle</w:t>
            </w:r>
          </w:p>
          <w:p w14:paraId="35B625BB" w14:textId="12CB3FC1" w:rsidR="007E462D" w:rsidRPr="00D34D45" w:rsidRDefault="00CB7E1F" w:rsidP="00CB7E1F">
            <w:pPr>
              <w:numPr>
                <w:ilvl w:val="2"/>
                <w:numId w:val="14"/>
              </w:numPr>
              <w:autoSpaceDE w:val="0"/>
              <w:autoSpaceDN w:val="0"/>
              <w:adjustRightInd w:val="0"/>
              <w:ind w:left="2154" w:hanging="357"/>
              <w:rPr>
                <w:iCs/>
                <w:sz w:val="20"/>
                <w:szCs w:val="20"/>
                <w:lang w:val="fr-FR"/>
              </w:rPr>
            </w:pPr>
            <w:r w:rsidRPr="00D34D45">
              <w:rPr>
                <w:iCs/>
                <w:sz w:val="20"/>
                <w:szCs w:val="20"/>
                <w:lang w:val="fr-FR"/>
              </w:rPr>
              <w:t>parcourir avec tous les employés impliqués la méthode de travail, les risques, les mesures de contrôle et d’urgence (TRA)</w:t>
            </w:r>
          </w:p>
        </w:tc>
      </w:tr>
      <w:tr w:rsidR="007E462D" w:rsidRPr="00BD05B7" w14:paraId="0AF76C01" w14:textId="77777777" w:rsidTr="007A4CDB">
        <w:tc>
          <w:tcPr>
            <w:tcW w:w="8046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495D9A04" w14:textId="76BE3B9C" w:rsidR="007E462D" w:rsidRPr="00D34D45" w:rsidRDefault="00CB7E1F" w:rsidP="007E462D">
            <w:pPr>
              <w:numPr>
                <w:ilvl w:val="0"/>
                <w:numId w:val="46"/>
              </w:numPr>
              <w:autoSpaceDE w:val="0"/>
              <w:autoSpaceDN w:val="0"/>
              <w:adjustRightInd w:val="0"/>
              <w:spacing w:before="120" w:after="60"/>
              <w:rPr>
                <w:b/>
                <w:iCs/>
                <w:sz w:val="20"/>
                <w:szCs w:val="20"/>
                <w:lang w:val="fr-FR"/>
              </w:rPr>
            </w:pPr>
            <w:r w:rsidRPr="00D34D45">
              <w:rPr>
                <w:b/>
                <w:iCs/>
                <w:sz w:val="20"/>
                <w:szCs w:val="20"/>
                <w:lang w:val="fr-FR"/>
              </w:rPr>
              <w:t>UNE FOIS SUR LE TOIT D’UN RESERVOIR, ALORS AUSSI LE SUIVANT</w:t>
            </w:r>
          </w:p>
        </w:tc>
        <w:tc>
          <w:tcPr>
            <w:tcW w:w="4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26EA70D5" w14:textId="77777777" w:rsidR="007E462D" w:rsidRPr="00CB7E1F" w:rsidRDefault="007E462D" w:rsidP="007E462D">
            <w:pPr>
              <w:numPr>
                <w:ilvl w:val="0"/>
                <w:numId w:val="46"/>
              </w:numPr>
              <w:autoSpaceDE w:val="0"/>
              <w:autoSpaceDN w:val="0"/>
              <w:adjustRightInd w:val="0"/>
              <w:spacing w:before="120" w:after="60"/>
              <w:ind w:left="714" w:hanging="357"/>
              <w:rPr>
                <w:b/>
                <w:iCs/>
                <w:color w:val="0000FF"/>
                <w:sz w:val="20"/>
                <w:szCs w:val="20"/>
                <w:lang w:val="fr-FR"/>
              </w:rPr>
            </w:pPr>
          </w:p>
        </w:tc>
      </w:tr>
      <w:tr w:rsidR="007E462D" w:rsidRPr="00BD05B7" w14:paraId="5976745B" w14:textId="77777777" w:rsidTr="007A4CDB">
        <w:tc>
          <w:tcPr>
            <w:tcW w:w="8046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</w:tcPr>
          <w:p w14:paraId="50F726EC" w14:textId="51954FF8" w:rsidR="007E462D" w:rsidRPr="00D34D45" w:rsidRDefault="00A774DF" w:rsidP="00A774DF">
            <w:pPr>
              <w:numPr>
                <w:ilvl w:val="0"/>
                <w:numId w:val="48"/>
              </w:numPr>
              <w:autoSpaceDE w:val="0"/>
              <w:autoSpaceDN w:val="0"/>
              <w:adjustRightInd w:val="0"/>
              <w:spacing w:before="80" w:after="80"/>
              <w:ind w:left="1077" w:hanging="357"/>
              <w:rPr>
                <w:iCs/>
                <w:sz w:val="20"/>
                <w:szCs w:val="20"/>
                <w:lang w:val="fr-FR"/>
              </w:rPr>
            </w:pPr>
            <w:r w:rsidRPr="00D34D45">
              <w:rPr>
                <w:noProof/>
                <w:lang w:eastAsia="en-GB"/>
              </w:rPr>
              <w:drawing>
                <wp:anchor distT="0" distB="0" distL="114300" distR="114300" simplePos="0" relativeHeight="251668480" behindDoc="0" locked="0" layoutInCell="1" allowOverlap="1" wp14:anchorId="0BA87F47" wp14:editId="53B3E24D">
                  <wp:simplePos x="0" y="0"/>
                  <wp:positionH relativeFrom="column">
                    <wp:posOffset>3467100</wp:posOffset>
                  </wp:positionH>
                  <wp:positionV relativeFrom="paragraph">
                    <wp:posOffset>68580</wp:posOffset>
                  </wp:positionV>
                  <wp:extent cx="1581150" cy="1186180"/>
                  <wp:effectExtent l="0" t="0" r="0" b="0"/>
                  <wp:wrapNone/>
                  <wp:docPr id="19" name="Picture 19" descr="\\BEGATFS03\Data\HSSE\HSSE Data\HSSE REPORTING\INCIDENT MANAGEMENT\Incident Investigations\2016-2017\2017-02-13 6514 Contractor slipped on tank - LWC - OPEN\3. Pics\Gent tank roof - LWC chubb (3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\\BEGATFS03\Data\HSSE\HSSE Data\HSSE REPORTING\INCIDENT MANAGEMENT\Incident Investigations\2016-2017\2017-02-13 6514 Contractor slipped on tank - LWC - OPEN\3. Pics\Gent tank roof - LWC chubb (3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1150" cy="1186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34D45">
              <w:rPr>
                <w:iCs/>
                <w:sz w:val="20"/>
                <w:szCs w:val="20"/>
                <w:lang w:val="fr-FR"/>
              </w:rPr>
              <w:t>Lors des déplacements, restez toujours sur</w:t>
            </w:r>
            <w:r w:rsidRPr="00D34D45">
              <w:rPr>
                <w:iCs/>
                <w:sz w:val="20"/>
                <w:szCs w:val="20"/>
                <w:lang w:val="fr-FR"/>
              </w:rPr>
              <w:br/>
              <w:t xml:space="preserve">les </w:t>
            </w:r>
            <w:r w:rsidR="003E4623" w:rsidRPr="00D34D45">
              <w:rPr>
                <w:iCs/>
                <w:sz w:val="20"/>
                <w:szCs w:val="20"/>
                <w:lang w:val="fr-FR"/>
              </w:rPr>
              <w:t>voies</w:t>
            </w:r>
            <w:r w:rsidRPr="00D34D45">
              <w:rPr>
                <w:iCs/>
                <w:sz w:val="20"/>
                <w:szCs w:val="20"/>
                <w:lang w:val="fr-FR"/>
              </w:rPr>
              <w:t xml:space="preserve"> </w:t>
            </w:r>
            <w:r w:rsidR="00D26DF7" w:rsidRPr="00D34D45">
              <w:rPr>
                <w:iCs/>
                <w:sz w:val="20"/>
                <w:szCs w:val="20"/>
                <w:lang w:val="fr-FR"/>
              </w:rPr>
              <w:t>antidérapantes</w:t>
            </w:r>
            <w:r w:rsidRPr="00D34D45">
              <w:rPr>
                <w:iCs/>
                <w:sz w:val="20"/>
                <w:szCs w:val="20"/>
                <w:lang w:val="fr-FR"/>
              </w:rPr>
              <w:t xml:space="preserve"> des réservoirs</w:t>
            </w:r>
          </w:p>
          <w:p w14:paraId="349D0D4B" w14:textId="668A36DE" w:rsidR="007E462D" w:rsidRPr="00D34D45" w:rsidRDefault="00A774DF" w:rsidP="00A774DF">
            <w:pPr>
              <w:numPr>
                <w:ilvl w:val="0"/>
                <w:numId w:val="48"/>
              </w:numPr>
              <w:autoSpaceDE w:val="0"/>
              <w:autoSpaceDN w:val="0"/>
              <w:adjustRightInd w:val="0"/>
              <w:spacing w:before="80" w:after="80"/>
              <w:ind w:left="1077" w:hanging="357"/>
              <w:rPr>
                <w:iCs/>
                <w:sz w:val="20"/>
                <w:szCs w:val="20"/>
                <w:lang w:val="fr-FR"/>
              </w:rPr>
            </w:pPr>
            <w:r w:rsidRPr="00D34D45">
              <w:rPr>
                <w:iCs/>
                <w:sz w:val="20"/>
                <w:szCs w:val="20"/>
                <w:lang w:val="fr-FR"/>
              </w:rPr>
              <w:t>Eviter de croiser autres personnes</w:t>
            </w:r>
            <w:r w:rsidR="00D26DF7" w:rsidRPr="00D34D45">
              <w:rPr>
                <w:iCs/>
                <w:sz w:val="20"/>
                <w:szCs w:val="20"/>
                <w:lang w:val="fr-FR"/>
              </w:rPr>
              <w:t>, aussi sur</w:t>
            </w:r>
            <w:r w:rsidR="007E462D" w:rsidRPr="00D34D45">
              <w:rPr>
                <w:iCs/>
                <w:sz w:val="20"/>
                <w:szCs w:val="20"/>
                <w:lang w:val="fr-FR"/>
              </w:rPr>
              <w:br/>
            </w:r>
            <w:r w:rsidRPr="00D34D45">
              <w:rPr>
                <w:iCs/>
                <w:sz w:val="20"/>
                <w:szCs w:val="20"/>
                <w:lang w:val="fr-FR"/>
              </w:rPr>
              <w:t xml:space="preserve">sur les </w:t>
            </w:r>
            <w:r w:rsidR="003E4623" w:rsidRPr="00D34D45">
              <w:rPr>
                <w:iCs/>
                <w:sz w:val="20"/>
                <w:szCs w:val="20"/>
                <w:lang w:val="fr-FR"/>
              </w:rPr>
              <w:t>voies</w:t>
            </w:r>
            <w:r w:rsidRPr="00D34D45">
              <w:rPr>
                <w:iCs/>
                <w:sz w:val="20"/>
                <w:szCs w:val="20"/>
                <w:lang w:val="fr-FR"/>
              </w:rPr>
              <w:t xml:space="preserve"> </w:t>
            </w:r>
            <w:r w:rsidR="00E4768A" w:rsidRPr="00D34D45">
              <w:rPr>
                <w:iCs/>
                <w:sz w:val="20"/>
                <w:szCs w:val="20"/>
                <w:lang w:val="fr-FR"/>
              </w:rPr>
              <w:t>anti</w:t>
            </w:r>
            <w:r w:rsidR="00D26DF7" w:rsidRPr="00D34D45">
              <w:rPr>
                <w:iCs/>
                <w:sz w:val="20"/>
                <w:szCs w:val="20"/>
                <w:lang w:val="fr-FR"/>
              </w:rPr>
              <w:t>dérapantes</w:t>
            </w:r>
          </w:p>
          <w:p w14:paraId="0813BCC2" w14:textId="3D2B2EF9" w:rsidR="007E462D" w:rsidRPr="00D34D45" w:rsidRDefault="00A774DF" w:rsidP="00A774DF">
            <w:pPr>
              <w:numPr>
                <w:ilvl w:val="0"/>
                <w:numId w:val="48"/>
              </w:numPr>
              <w:autoSpaceDE w:val="0"/>
              <w:autoSpaceDN w:val="0"/>
              <w:adjustRightInd w:val="0"/>
              <w:spacing w:before="100"/>
              <w:ind w:left="1077" w:hanging="357"/>
              <w:rPr>
                <w:iCs/>
                <w:sz w:val="20"/>
                <w:szCs w:val="20"/>
                <w:lang w:val="fr-FR"/>
              </w:rPr>
            </w:pPr>
            <w:r w:rsidRPr="00D34D45">
              <w:rPr>
                <w:iCs/>
                <w:sz w:val="20"/>
                <w:szCs w:val="20"/>
                <w:lang w:val="fr-FR"/>
              </w:rPr>
              <w:t>Lors des</w:t>
            </w:r>
            <w:r w:rsidR="007E462D" w:rsidRPr="00D34D45">
              <w:rPr>
                <w:iCs/>
                <w:sz w:val="20"/>
                <w:szCs w:val="20"/>
                <w:lang w:val="fr-FR"/>
              </w:rPr>
              <w:t xml:space="preserve"> inspecti</w:t>
            </w:r>
            <w:r w:rsidRPr="00D34D45">
              <w:rPr>
                <w:iCs/>
                <w:sz w:val="20"/>
                <w:szCs w:val="20"/>
                <w:lang w:val="fr-FR"/>
              </w:rPr>
              <w:t>ons</w:t>
            </w:r>
            <w:r w:rsidR="007E462D" w:rsidRPr="00D34D45">
              <w:rPr>
                <w:iCs/>
                <w:sz w:val="20"/>
                <w:szCs w:val="20"/>
                <w:lang w:val="fr-FR"/>
              </w:rPr>
              <w:t xml:space="preserve"> e</w:t>
            </w:r>
            <w:r w:rsidRPr="00D34D45">
              <w:rPr>
                <w:iCs/>
                <w:sz w:val="20"/>
                <w:szCs w:val="20"/>
                <w:lang w:val="fr-FR"/>
              </w:rPr>
              <w:t>t</w:t>
            </w:r>
            <w:r w:rsidR="007E462D" w:rsidRPr="00D34D45">
              <w:rPr>
                <w:iCs/>
                <w:sz w:val="20"/>
                <w:szCs w:val="20"/>
                <w:lang w:val="fr-FR"/>
              </w:rPr>
              <w:t xml:space="preserve"> </w:t>
            </w:r>
            <w:r w:rsidRPr="00D34D45">
              <w:rPr>
                <w:iCs/>
                <w:sz w:val="20"/>
                <w:szCs w:val="20"/>
                <w:lang w:val="fr-FR"/>
              </w:rPr>
              <w:t xml:space="preserve">de l’échantillonnage, </w:t>
            </w:r>
            <w:r w:rsidRPr="00D34D45">
              <w:rPr>
                <w:iCs/>
                <w:sz w:val="20"/>
                <w:szCs w:val="20"/>
                <w:lang w:val="fr-FR"/>
              </w:rPr>
              <w:br/>
              <w:t xml:space="preserve">le travail solitaire n’est qu’autorisé à condition </w:t>
            </w:r>
            <w:r w:rsidRPr="00D34D45">
              <w:rPr>
                <w:iCs/>
                <w:sz w:val="20"/>
                <w:szCs w:val="20"/>
                <w:lang w:val="fr-FR"/>
              </w:rPr>
              <w:br/>
              <w:t>des mesures additionnelles</w:t>
            </w:r>
          </w:p>
        </w:tc>
        <w:tc>
          <w:tcPr>
            <w:tcW w:w="400" w:type="dxa"/>
            <w:tcBorders>
              <w:top w:val="single" w:sz="18" w:space="0" w:color="auto"/>
              <w:left w:val="nil"/>
              <w:bottom w:val="nil"/>
            </w:tcBorders>
            <w:shd w:val="clear" w:color="auto" w:fill="auto"/>
          </w:tcPr>
          <w:p w14:paraId="783D0F07" w14:textId="77777777" w:rsidR="007E462D" w:rsidRPr="00A774DF" w:rsidRDefault="007E462D" w:rsidP="007A4CDB">
            <w:pPr>
              <w:autoSpaceDE w:val="0"/>
              <w:autoSpaceDN w:val="0"/>
              <w:adjustRightInd w:val="0"/>
              <w:rPr>
                <w:iCs/>
                <w:color w:val="0000FF"/>
                <w:sz w:val="20"/>
                <w:szCs w:val="20"/>
                <w:lang w:val="fr-FR"/>
              </w:rPr>
            </w:pPr>
          </w:p>
        </w:tc>
      </w:tr>
      <w:tr w:rsidR="007E462D" w:rsidRPr="00BD05B7" w14:paraId="60AEBD66" w14:textId="77777777" w:rsidTr="007A4CDB">
        <w:tc>
          <w:tcPr>
            <w:tcW w:w="8046" w:type="dxa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  <w:shd w:val="clear" w:color="auto" w:fill="auto"/>
          </w:tcPr>
          <w:p w14:paraId="305AA7CB" w14:textId="77777777" w:rsidR="007E462D" w:rsidRPr="00D34D45" w:rsidRDefault="007E462D" w:rsidP="007A4CDB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  <w:lang w:val="fr-F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18" w:space="0" w:color="auto"/>
            </w:tcBorders>
            <w:shd w:val="clear" w:color="auto" w:fill="auto"/>
          </w:tcPr>
          <w:p w14:paraId="20E3DD55" w14:textId="77777777" w:rsidR="007E462D" w:rsidRPr="00A774DF" w:rsidRDefault="007E462D" w:rsidP="007A4CDB">
            <w:pPr>
              <w:autoSpaceDE w:val="0"/>
              <w:autoSpaceDN w:val="0"/>
              <w:adjustRightInd w:val="0"/>
              <w:rPr>
                <w:iCs/>
                <w:color w:val="0000FF"/>
                <w:sz w:val="20"/>
                <w:szCs w:val="20"/>
                <w:lang w:val="fr-FR"/>
              </w:rPr>
            </w:pPr>
          </w:p>
        </w:tc>
      </w:tr>
    </w:tbl>
    <w:p w14:paraId="6E0EC798" w14:textId="77777777" w:rsidR="007E462D" w:rsidRPr="00A774DF" w:rsidRDefault="007E462D" w:rsidP="00A774DF">
      <w:pPr>
        <w:autoSpaceDE w:val="0"/>
        <w:autoSpaceDN w:val="0"/>
        <w:adjustRightInd w:val="0"/>
        <w:rPr>
          <w:sz w:val="16"/>
          <w:szCs w:val="16"/>
          <w:lang w:val="fr-FR"/>
        </w:rPr>
      </w:pPr>
    </w:p>
    <w:p w14:paraId="60980C5C" w14:textId="32A385C6" w:rsidR="00AF2BCB" w:rsidRPr="00BD05B7" w:rsidRDefault="00A12FCF" w:rsidP="00397FD7">
      <w:pPr>
        <w:jc w:val="center"/>
        <w:rPr>
          <w:lang w:val="fr-FR" w:eastAsia="en-US"/>
        </w:rPr>
      </w:pPr>
    </w:p>
    <w:p w14:paraId="445A72CE" w14:textId="77777777" w:rsidR="009A78D1" w:rsidRPr="001F3AAC" w:rsidRDefault="00A12FCF" w:rsidP="00ED029D">
      <w:pPr>
        <w:rPr>
          <w:rFonts w:ascii="Calibri" w:hAnsi="Calibri"/>
          <w:bCs/>
          <w:iCs/>
        </w:rPr>
      </w:pPr>
      <w:bookmarkStart w:id="1" w:name="DocumentToAdd"/>
      <w:bookmarkEnd w:id="1"/>
    </w:p>
    <w:p w14:paraId="3E3865F7" w14:textId="77777777" w:rsidR="007828D3" w:rsidRDefault="00A12FCF">
      <w:pPr>
        <w:rPr>
          <w:lang w:val="en-US" w:eastAsia="en-US"/>
        </w:rPr>
      </w:pPr>
      <w:r>
        <w:rPr>
          <w:lang w:val="en-US" w:eastAsia="en-US"/>
        </w:rPr>
        <w:br w:type="page"/>
      </w:r>
    </w:p>
    <w:p w14:paraId="14AC96F7" w14:textId="77777777" w:rsidR="00AF2BCB" w:rsidRDefault="00A12FCF" w:rsidP="00397FD7">
      <w:pPr>
        <w:jc w:val="center"/>
        <w:rPr>
          <w:lang w:val="en-US" w:eastAsia="en-US"/>
        </w:rPr>
      </w:pPr>
      <w:r>
        <w:rPr>
          <w:b/>
          <w:bCs/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D9AE249" wp14:editId="49E7F524">
                <wp:simplePos x="0" y="0"/>
                <wp:positionH relativeFrom="column">
                  <wp:posOffset>410845</wp:posOffset>
                </wp:positionH>
                <wp:positionV relativeFrom="paragraph">
                  <wp:posOffset>87630</wp:posOffset>
                </wp:positionV>
                <wp:extent cx="5187315" cy="552450"/>
                <wp:effectExtent l="0" t="0" r="13335" b="19050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87315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E7649D" w14:textId="77777777" w:rsidR="00AF2BCB" w:rsidRPr="006F24BC" w:rsidRDefault="00A12FCF" w:rsidP="00AF2BCB">
                            <w:pPr>
                              <w:spacing w:before="160"/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>KUWAIT PETROLEUM NORTH WEST EUROPE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9AE249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32.35pt;margin-top:6.9pt;width:408.45pt;height:43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">
                <v:textbox>
                  <w:txbxContent>
                    <w:p w14:paraId="4EE7649D" w14:textId="77777777" w:rsidR="00AF2BCB" w:rsidRPr="006F24BC" w:rsidRDefault="00A12FCF" w:rsidP="00AF2BCB">
                      <w:pPr>
                        <w:spacing w:before="160"/>
                        <w:jc w:val="center"/>
                        <w:rPr>
                          <w:rFonts w:ascii="Calibri" w:hAnsi="Calibr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/>
                          <w:b/>
                          <w:bCs/>
                          <w:noProof/>
                          <w:sz w:val="28"/>
                          <w:szCs w:val="28"/>
                        </w:rPr>
                        <w:t>KUWAIT PETROLEUM NORTH WEST EUROPE</w:t>
                      </w:r>
                    </w:p>
                  </w:txbxContent>
                </v:textbox>
              </v:shape>
            </w:pict>
          </mc:Fallback>
        </mc:AlternateContent>
      </w:r>
    </w:p>
    <w:p w14:paraId="3C283A3A" w14:textId="77777777" w:rsidR="00AF2BCB" w:rsidRDefault="00A12FCF" w:rsidP="00397FD7">
      <w:pPr>
        <w:jc w:val="center"/>
        <w:rPr>
          <w:lang w:val="en-US" w:eastAsia="en-US"/>
        </w:rPr>
      </w:pPr>
    </w:p>
    <w:p w14:paraId="6E4E9B42" w14:textId="77777777" w:rsidR="00AF2BCB" w:rsidRDefault="00A12FCF" w:rsidP="00397FD7">
      <w:pPr>
        <w:jc w:val="center"/>
        <w:rPr>
          <w:lang w:val="en-US" w:eastAsia="en-US"/>
        </w:rPr>
      </w:pPr>
    </w:p>
    <w:p w14:paraId="58A72B29" w14:textId="77777777" w:rsidR="00AF2BCB" w:rsidRDefault="00A12FCF" w:rsidP="00397FD7">
      <w:pPr>
        <w:jc w:val="center"/>
        <w:rPr>
          <w:lang w:val="en-US" w:eastAsia="en-US"/>
        </w:rPr>
      </w:pPr>
    </w:p>
    <w:p w14:paraId="202FAB39" w14:textId="77777777" w:rsidR="00AF2BCB" w:rsidRPr="00397FD7" w:rsidRDefault="00A12FCF" w:rsidP="00397FD7">
      <w:pPr>
        <w:jc w:val="center"/>
        <w:rPr>
          <w:lang w:val="en-US" w:eastAsia="en-US"/>
        </w:rPr>
      </w:pPr>
    </w:p>
    <w:p w14:paraId="5FC86FB0" w14:textId="77777777" w:rsidR="00767A51" w:rsidRPr="00A75BEC" w:rsidRDefault="00A12FCF" w:rsidP="00767A51">
      <w:pPr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</w:pBdr>
        <w:ind w:left="3200" w:hanging="3200"/>
        <w:rPr>
          <w:rFonts w:ascii="Calibri" w:hAnsi="Calibri"/>
          <w:lang w:val="es-ES" w:eastAsia="en-US"/>
        </w:rPr>
      </w:pPr>
      <w:r>
        <w:rPr>
          <w:rFonts w:ascii="Calibri" w:hAnsi="Calibri"/>
          <w:lang w:val="es-ES" w:eastAsia="en-US"/>
        </w:rPr>
        <w:t>DOCUMENT TITLE</w:t>
      </w:r>
      <w:r w:rsidRPr="00546671">
        <w:rPr>
          <w:rFonts w:ascii="Calibri" w:hAnsi="Calibri"/>
          <w:lang w:val="es-ES" w:eastAsia="en-US"/>
        </w:rPr>
        <w:t>:</w:t>
      </w:r>
      <w:r w:rsidRPr="00546671">
        <w:rPr>
          <w:rFonts w:ascii="Calibri" w:hAnsi="Calibri"/>
          <w:lang w:val="es-ES" w:eastAsia="en-US"/>
        </w:rPr>
        <w:tab/>
      </w:r>
      <w:r w:rsidRPr="00821623">
        <w:rPr>
          <w:rFonts w:ascii="Courier New" w:hAnsi="Courier New" w:cs="Courier New"/>
          <w:noProof/>
          <w:sz w:val="20"/>
          <w:szCs w:val="20"/>
          <w:highlight w:val="lightGray"/>
          <w:lang w:val="en-US"/>
        </w:rPr>
        <w:t>TSR - Travail en Hauteur - Travaux de toiture</w:t>
      </w:r>
    </w:p>
    <w:p w14:paraId="2771A5CE" w14:textId="77777777" w:rsidR="00397FD7" w:rsidRPr="00A75BEC" w:rsidRDefault="00A12FCF" w:rsidP="00397FD7">
      <w:pPr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</w:pBdr>
        <w:ind w:left="3200" w:hanging="3200"/>
        <w:rPr>
          <w:rFonts w:ascii="Calibri" w:hAnsi="Calibri"/>
          <w:lang w:val="es-ES" w:eastAsia="en-US"/>
        </w:rPr>
      </w:pPr>
    </w:p>
    <w:p w14:paraId="4DF294C5" w14:textId="77777777" w:rsidR="00397FD7" w:rsidRPr="00A75BEC" w:rsidRDefault="00A12FCF" w:rsidP="00397FD7">
      <w:pPr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</w:pBdr>
        <w:ind w:left="3200" w:hanging="3200"/>
        <w:rPr>
          <w:rFonts w:ascii="Calibri" w:hAnsi="Calibri"/>
          <w:lang w:val="es-ES" w:eastAsia="en-US"/>
        </w:rPr>
      </w:pPr>
      <w:r>
        <w:rPr>
          <w:rFonts w:ascii="Calibri" w:hAnsi="Calibri"/>
          <w:lang w:val="es-ES" w:eastAsia="en-US"/>
        </w:rPr>
        <w:t>DOCUMENT NUMBER</w:t>
      </w:r>
      <w:r w:rsidRPr="00A75BEC">
        <w:rPr>
          <w:rFonts w:ascii="Calibri" w:hAnsi="Calibri"/>
          <w:lang w:val="es-ES" w:eastAsia="en-US"/>
        </w:rPr>
        <w:t>:</w:t>
      </w:r>
      <w:r w:rsidRPr="00A75BEC">
        <w:rPr>
          <w:rFonts w:ascii="Calibri" w:hAnsi="Calibri"/>
          <w:lang w:val="es-ES" w:eastAsia="en-US"/>
        </w:rPr>
        <w:tab/>
      </w:r>
      <w:r w:rsidRPr="0075499A">
        <w:rPr>
          <w:rFonts w:ascii="Courier New" w:hAnsi="Courier New" w:cs="Courier New"/>
          <w:noProof/>
          <w:sz w:val="20"/>
          <w:szCs w:val="20"/>
          <w:highlight w:val="lightGray"/>
          <w:lang w:val="en-US"/>
        </w:rPr>
        <w:t>KPNWE.WI.11.HSCO.061</w:t>
      </w:r>
    </w:p>
    <w:p w14:paraId="6E422799" w14:textId="77777777" w:rsidR="00397FD7" w:rsidRPr="00546671" w:rsidRDefault="00A12FCF" w:rsidP="00397FD7">
      <w:pPr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</w:pBdr>
        <w:ind w:left="3200" w:hanging="3200"/>
        <w:rPr>
          <w:rFonts w:ascii="Calibri" w:hAnsi="Calibri"/>
          <w:lang w:val="es-ES" w:eastAsia="en-US"/>
        </w:rPr>
      </w:pPr>
    </w:p>
    <w:p w14:paraId="7AF61735" w14:textId="77777777" w:rsidR="00397FD7" w:rsidRPr="004A4248" w:rsidRDefault="00A12FCF" w:rsidP="00397FD7">
      <w:pPr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</w:pBdr>
        <w:ind w:left="3200" w:hanging="3200"/>
        <w:rPr>
          <w:rFonts w:ascii="Calibri" w:hAnsi="Calibri"/>
          <w:lang w:val="en-US" w:eastAsia="en-US"/>
        </w:rPr>
      </w:pPr>
      <w:r>
        <w:rPr>
          <w:rFonts w:ascii="Calibri" w:hAnsi="Calibri"/>
          <w:lang w:val="en-US" w:eastAsia="en-US"/>
        </w:rPr>
        <w:t>REVIEW NUMBER</w:t>
      </w:r>
      <w:r w:rsidRPr="004A4248">
        <w:rPr>
          <w:rFonts w:ascii="Calibri" w:hAnsi="Calibri"/>
          <w:lang w:val="en-US" w:eastAsia="en-US"/>
        </w:rPr>
        <w:t xml:space="preserve">: </w:t>
      </w:r>
      <w:r w:rsidRPr="004A4248">
        <w:rPr>
          <w:rFonts w:ascii="Calibri" w:hAnsi="Calibri"/>
          <w:lang w:val="en-US" w:eastAsia="en-US"/>
        </w:rPr>
        <w:tab/>
      </w:r>
      <w:r w:rsidRPr="0075499A">
        <w:rPr>
          <w:rFonts w:ascii="Courier New" w:hAnsi="Courier New" w:cs="Courier New"/>
          <w:noProof/>
          <w:sz w:val="20"/>
          <w:szCs w:val="20"/>
          <w:highlight w:val="lightGray"/>
          <w:lang w:val="en-US"/>
        </w:rPr>
        <w:t>1</w:t>
      </w:r>
    </w:p>
    <w:p w14:paraId="4DE54B8E" w14:textId="77777777" w:rsidR="00397FD7" w:rsidRPr="004A4248" w:rsidRDefault="00A12FCF" w:rsidP="00397FD7">
      <w:pPr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</w:pBdr>
        <w:ind w:left="3200" w:hanging="3200"/>
        <w:rPr>
          <w:rFonts w:ascii="Calibri" w:hAnsi="Calibri"/>
          <w:lang w:val="en-US" w:eastAsia="en-US"/>
        </w:rPr>
      </w:pPr>
    </w:p>
    <w:p w14:paraId="709077CD" w14:textId="77777777" w:rsidR="00397FD7" w:rsidRPr="0075499A" w:rsidRDefault="00A12FCF" w:rsidP="00397FD7">
      <w:pPr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</w:pBdr>
        <w:ind w:left="3200" w:hanging="3200"/>
        <w:rPr>
          <w:rFonts w:ascii="Calibri" w:hAnsi="Calibri"/>
          <w:lang w:val="en-US" w:eastAsia="en-US"/>
        </w:rPr>
      </w:pPr>
      <w:r w:rsidRPr="0075499A">
        <w:rPr>
          <w:rFonts w:ascii="Calibri" w:hAnsi="Calibri"/>
          <w:lang w:val="en-US" w:eastAsia="en-US"/>
        </w:rPr>
        <w:t>EFFECTIVE DATE</w:t>
      </w:r>
      <w:r w:rsidRPr="0075499A">
        <w:rPr>
          <w:rFonts w:ascii="Calibri" w:hAnsi="Calibri"/>
          <w:lang w:val="en-US" w:eastAsia="en-US"/>
        </w:rPr>
        <w:t xml:space="preserve">:    </w:t>
      </w:r>
      <w:r w:rsidRPr="0075499A">
        <w:rPr>
          <w:rFonts w:ascii="Calibri" w:hAnsi="Calibri"/>
          <w:lang w:val="en-US" w:eastAsia="en-US"/>
        </w:rPr>
        <w:tab/>
      </w:r>
      <w:r w:rsidRPr="0075499A">
        <w:rPr>
          <w:rFonts w:ascii="Courier New" w:hAnsi="Courier New" w:cs="Courier New"/>
          <w:noProof/>
          <w:sz w:val="20"/>
          <w:szCs w:val="20"/>
          <w:highlight w:val="lightGray"/>
          <w:lang w:val="en-US"/>
        </w:rPr>
        <w:t>06 Jul 2020</w:t>
      </w:r>
    </w:p>
    <w:p w14:paraId="7150DEEB" w14:textId="77777777" w:rsidR="00397FD7" w:rsidRPr="0075499A" w:rsidRDefault="00A12FCF" w:rsidP="00397FD7">
      <w:pPr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</w:pBdr>
        <w:ind w:left="3200" w:hanging="3200"/>
        <w:rPr>
          <w:rFonts w:ascii="Calibri" w:hAnsi="Calibri"/>
          <w:lang w:val="en-US" w:eastAsia="en-US"/>
        </w:rPr>
      </w:pPr>
    </w:p>
    <w:p w14:paraId="4684C97E" w14:textId="77777777" w:rsidR="00397FD7" w:rsidRPr="0075499A" w:rsidRDefault="00A12FCF" w:rsidP="00397FD7">
      <w:pPr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</w:pBdr>
        <w:ind w:left="3200" w:hanging="3200"/>
        <w:rPr>
          <w:rFonts w:ascii="Calibri" w:hAnsi="Calibri"/>
          <w:lang w:val="en-US" w:eastAsia="en-US"/>
        </w:rPr>
      </w:pPr>
      <w:r w:rsidRPr="0075499A">
        <w:rPr>
          <w:rFonts w:ascii="Calibri" w:hAnsi="Calibri"/>
          <w:lang w:val="en-US" w:eastAsia="en-US"/>
        </w:rPr>
        <w:t>NEXT REVIEW DATE</w:t>
      </w:r>
      <w:r w:rsidRPr="0075499A">
        <w:rPr>
          <w:rFonts w:ascii="Calibri" w:hAnsi="Calibri"/>
          <w:lang w:val="en-US" w:eastAsia="en-US"/>
        </w:rPr>
        <w:t>:</w:t>
      </w:r>
      <w:r w:rsidRPr="0075499A">
        <w:rPr>
          <w:rFonts w:ascii="Calibri" w:hAnsi="Calibri"/>
          <w:lang w:val="en-US" w:eastAsia="en-US"/>
        </w:rPr>
        <w:tab/>
      </w:r>
      <w:r w:rsidRPr="0075499A">
        <w:rPr>
          <w:rFonts w:ascii="Courier New" w:hAnsi="Courier New" w:cs="Courier New"/>
          <w:noProof/>
          <w:sz w:val="20"/>
          <w:szCs w:val="20"/>
          <w:highlight w:val="lightGray"/>
          <w:lang w:val="en-US"/>
        </w:rPr>
        <w:t>06 Jul 2023</w:t>
      </w:r>
      <w:r w:rsidRPr="0075499A">
        <w:rPr>
          <w:rFonts w:ascii="Courier New" w:hAnsi="Courier New" w:cs="Courier New"/>
          <w:noProof/>
          <w:sz w:val="20"/>
          <w:szCs w:val="20"/>
          <w:lang w:val="en-US"/>
        </w:rPr>
        <w:t xml:space="preserve"> </w:t>
      </w:r>
    </w:p>
    <w:p w14:paraId="6F32C4CE" w14:textId="77777777" w:rsidR="00397FD7" w:rsidRPr="00AF2BCB" w:rsidRDefault="00A12FCF" w:rsidP="00397FD7">
      <w:pPr>
        <w:jc w:val="center"/>
        <w:rPr>
          <w:rFonts w:ascii="Calibri" w:hAnsi="Calibri"/>
          <w:b/>
          <w:bCs/>
          <w:lang w:val="en-US" w:eastAsia="en-US"/>
        </w:rPr>
      </w:pPr>
      <w:r w:rsidRPr="00AF2BCB">
        <w:rPr>
          <w:rFonts w:ascii="Calibri" w:hAnsi="Calibri"/>
          <w:lang w:val="en-US" w:eastAsia="en-US"/>
        </w:rPr>
        <w:t>..</w:t>
      </w:r>
      <w:r w:rsidRPr="00AF2BCB">
        <w:rPr>
          <w:rFonts w:ascii="Calibri" w:hAnsi="Calibri"/>
          <w:b/>
          <w:bCs/>
          <w:lang w:val="en-US" w:eastAsia="en-US"/>
        </w:rPr>
        <w:t xml:space="preserve"> </w:t>
      </w:r>
    </w:p>
    <w:p w14:paraId="09B51178" w14:textId="77777777" w:rsidR="00397FD7" w:rsidRPr="00AF2BCB" w:rsidRDefault="00A12FCF" w:rsidP="00397FD7">
      <w:pPr>
        <w:jc w:val="center"/>
        <w:rPr>
          <w:rFonts w:ascii="Calibri" w:hAnsi="Calibri"/>
          <w:b/>
          <w:bCs/>
          <w:lang w:val="en-US" w:eastAsia="en-US"/>
        </w:rPr>
      </w:pPr>
    </w:p>
    <w:p w14:paraId="026BDB2D" w14:textId="77777777" w:rsidR="0074156E" w:rsidRPr="00DB0FAC" w:rsidRDefault="00A12FCF" w:rsidP="0074156E">
      <w:pPr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</w:pBdr>
        <w:jc w:val="center"/>
        <w:rPr>
          <w:rFonts w:ascii="Calibri" w:hAnsi="Calibri"/>
          <w:b/>
          <w:lang w:val="en-US" w:eastAsia="en-US"/>
        </w:rPr>
      </w:pPr>
      <w:r w:rsidRPr="00DB0FAC">
        <w:rPr>
          <w:rFonts w:ascii="Calibri" w:hAnsi="Calibri"/>
          <w:b/>
          <w:lang w:val="en-US" w:eastAsia="en-US"/>
        </w:rPr>
        <w:t>CONFIDENTIALITY:</w:t>
      </w:r>
    </w:p>
    <w:p w14:paraId="7EC3F1C2" w14:textId="77777777" w:rsidR="0074156E" w:rsidRPr="00DB0FAC" w:rsidRDefault="00A12FCF" w:rsidP="0074156E">
      <w:pPr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</w:pBdr>
        <w:jc w:val="both"/>
        <w:rPr>
          <w:rFonts w:ascii="Calibri" w:hAnsi="Calibri"/>
          <w:lang w:val="en-US" w:eastAsia="en-US"/>
        </w:rPr>
      </w:pPr>
      <w:r w:rsidRPr="00DB0FAC">
        <w:rPr>
          <w:rFonts w:ascii="Calibri" w:hAnsi="Calibri"/>
          <w:lang w:val="en-US" w:eastAsia="en-US"/>
        </w:rPr>
        <w:t>The information contained in this document is confidential to Kuwait Petroleum International Ltd.</w:t>
      </w:r>
      <w:r>
        <w:rPr>
          <w:rFonts w:ascii="Calibri" w:hAnsi="Calibri"/>
          <w:lang w:val="en-US" w:eastAsia="en-US"/>
        </w:rPr>
        <w:t xml:space="preserve"> </w:t>
      </w:r>
      <w:r w:rsidRPr="00DB0FAC">
        <w:rPr>
          <w:rFonts w:ascii="Calibri" w:hAnsi="Calibri"/>
          <w:lang w:val="en-US" w:eastAsia="en-US"/>
        </w:rPr>
        <w:t>Copyright © Kuwait Petroleum International Ltd.</w:t>
      </w:r>
      <w:r>
        <w:rPr>
          <w:rFonts w:ascii="Calibri" w:hAnsi="Calibri"/>
          <w:lang w:val="en-US" w:eastAsia="en-US"/>
        </w:rPr>
        <w:t xml:space="preserve"> </w:t>
      </w:r>
      <w:r w:rsidRPr="00DB0FAC">
        <w:rPr>
          <w:rFonts w:ascii="Calibri" w:hAnsi="Calibri"/>
          <w:lang w:val="en-US" w:eastAsia="en-US"/>
        </w:rPr>
        <w:t xml:space="preserve"> Copying of this document in any format is not permitted without written permission from the management of Kuwait Petroleum International Ltd.</w:t>
      </w:r>
    </w:p>
    <w:p w14:paraId="3E1EAA52" w14:textId="77777777" w:rsidR="00397FD7" w:rsidRPr="00546671" w:rsidRDefault="00A12FCF" w:rsidP="00397FD7">
      <w:pPr>
        <w:rPr>
          <w:rFonts w:ascii="Calibri" w:hAnsi="Calibri"/>
          <w:b/>
          <w:bCs/>
          <w:color w:val="003366"/>
          <w:lang w:val="es-ES" w:eastAsia="en-US"/>
        </w:rPr>
      </w:pPr>
    </w:p>
    <w:p w14:paraId="3978EC86" w14:textId="77777777" w:rsidR="00397FD7" w:rsidRPr="004A6E34" w:rsidRDefault="00A12FCF" w:rsidP="00397FD7">
      <w:pPr>
        <w:rPr>
          <w:rFonts w:ascii="Calibri" w:hAnsi="Calibri"/>
          <w:b/>
          <w:bCs/>
          <w:lang w:val="en-US" w:eastAsia="en-US"/>
        </w:rPr>
      </w:pPr>
      <w:r w:rsidRPr="004A6E34">
        <w:rPr>
          <w:rFonts w:ascii="Calibri" w:hAnsi="Calibri"/>
          <w:b/>
          <w:bCs/>
          <w:lang w:val="en-US" w:eastAsia="en-US"/>
        </w:rPr>
        <w:t xml:space="preserve">This document is reviewed and approved </w:t>
      </w:r>
      <w:r>
        <w:rPr>
          <w:rFonts w:ascii="Calibri" w:hAnsi="Calibri"/>
          <w:b/>
          <w:bCs/>
          <w:lang w:val="en-US" w:eastAsia="en-US"/>
        </w:rPr>
        <w:t xml:space="preserve">according to the released online Document Approval Flow </w:t>
      </w:r>
    </w:p>
    <w:p w14:paraId="6F169742" w14:textId="77777777" w:rsidR="00397FD7" w:rsidRPr="004A6E34" w:rsidRDefault="00A12FCF" w:rsidP="00397FD7">
      <w:pPr>
        <w:rPr>
          <w:rFonts w:ascii="Calibri" w:hAnsi="Calibri"/>
          <w:lang w:val="en-US" w:eastAsia="en-US"/>
        </w:rPr>
      </w:pPr>
    </w:p>
    <w:p w14:paraId="50B5C339" w14:textId="77777777" w:rsidR="00397FD7" w:rsidRPr="004A6E34" w:rsidRDefault="00A12FCF" w:rsidP="00397FD7">
      <w:pPr>
        <w:rPr>
          <w:rFonts w:ascii="Calibri" w:hAnsi="Calibri"/>
          <w:color w:val="003366"/>
          <w:lang w:val="en-US" w:eastAsia="en-US"/>
        </w:rPr>
      </w:pPr>
    </w:p>
    <w:tbl>
      <w:tblPr>
        <w:tblW w:w="11112" w:type="dxa"/>
        <w:tblLook w:val="01E0" w:firstRow="1" w:lastRow="1" w:firstColumn="1" w:lastColumn="1" w:noHBand="0" w:noVBand="0"/>
      </w:tblPr>
      <w:tblGrid>
        <w:gridCol w:w="2028"/>
        <w:gridCol w:w="3120"/>
        <w:gridCol w:w="5964"/>
      </w:tblGrid>
      <w:tr w:rsidR="0074156E" w:rsidRPr="00546671" w14:paraId="5A9AA361" w14:textId="77777777" w:rsidTr="009A78D1">
        <w:trPr>
          <w:trHeight w:val="567"/>
        </w:trPr>
        <w:tc>
          <w:tcPr>
            <w:tcW w:w="2028" w:type="dxa"/>
          </w:tcPr>
          <w:p w14:paraId="680F5279" w14:textId="77777777" w:rsidR="0074156E" w:rsidRPr="00546671" w:rsidRDefault="00A12FCF" w:rsidP="0053002F">
            <w:pPr>
              <w:rPr>
                <w:rFonts w:ascii="Calibri" w:hAnsi="Calibri"/>
                <w:lang w:val="en-US" w:eastAsia="en-US"/>
              </w:rPr>
            </w:pPr>
            <w:r>
              <w:rPr>
                <w:rFonts w:ascii="Calibri" w:hAnsi="Calibri"/>
                <w:lang w:val="en-US" w:eastAsia="en-US"/>
              </w:rPr>
              <w:t>Prepared by</w:t>
            </w:r>
            <w:r w:rsidRPr="00546671">
              <w:rPr>
                <w:rFonts w:ascii="Calibri" w:hAnsi="Calibri"/>
                <w:lang w:val="en-US" w:eastAsia="en-US"/>
              </w:rPr>
              <w:t>:</w:t>
            </w:r>
          </w:p>
        </w:tc>
        <w:tc>
          <w:tcPr>
            <w:tcW w:w="3120" w:type="dxa"/>
          </w:tcPr>
          <w:p w14:paraId="2EDBD3F5" w14:textId="77777777" w:rsidR="0074156E" w:rsidRPr="00C2067C" w:rsidRDefault="00A12FCF" w:rsidP="0053002F">
            <w:pPr>
              <w:rPr>
                <w:rFonts w:ascii="Calibri" w:hAnsi="Calibri"/>
                <w:lang w:val="en-US" w:eastAsia="en-US"/>
              </w:rPr>
            </w:pPr>
            <w:r w:rsidRPr="00D8509C">
              <w:rPr>
                <w:rFonts w:ascii="Courier New" w:hAnsi="Courier New" w:cs="Courier New"/>
                <w:noProof/>
                <w:sz w:val="20"/>
                <w:szCs w:val="20"/>
                <w:highlight w:val="lightGray"/>
                <w:lang w:val="en-US"/>
              </w:rPr>
              <w:t>Operational Assistant</w:t>
            </w:r>
          </w:p>
        </w:tc>
        <w:tc>
          <w:tcPr>
            <w:tcW w:w="5964" w:type="dxa"/>
          </w:tcPr>
          <w:p w14:paraId="425F3C57" w14:textId="77777777" w:rsidR="0074156E" w:rsidRPr="00C2067C" w:rsidRDefault="00A12FCF" w:rsidP="00EC5FFA">
            <w:pPr>
              <w:jc w:val="both"/>
              <w:rPr>
                <w:rFonts w:ascii="Calibri" w:hAnsi="Calibri"/>
                <w:b/>
                <w:lang w:eastAsia="en-US"/>
              </w:rPr>
            </w:pPr>
            <w:r w:rsidRPr="00D8509C">
              <w:rPr>
                <w:rFonts w:ascii="Courier New" w:hAnsi="Courier New" w:cs="Courier New"/>
                <w:noProof/>
                <w:sz w:val="20"/>
                <w:szCs w:val="20"/>
                <w:highlight w:val="lightGray"/>
                <w:lang w:val="en-US"/>
              </w:rPr>
              <w:t>An Cornelis</w:t>
            </w:r>
          </w:p>
        </w:tc>
      </w:tr>
      <w:tr w:rsidR="0074156E" w:rsidRPr="00546671" w14:paraId="014CF670" w14:textId="77777777" w:rsidTr="009A78D1">
        <w:trPr>
          <w:trHeight w:val="567"/>
        </w:trPr>
        <w:tc>
          <w:tcPr>
            <w:tcW w:w="2028" w:type="dxa"/>
          </w:tcPr>
          <w:p w14:paraId="797AAEE7" w14:textId="77777777" w:rsidR="0074156E" w:rsidRPr="00546671" w:rsidRDefault="00A12FCF" w:rsidP="0053002F">
            <w:pPr>
              <w:rPr>
                <w:rFonts w:ascii="Calibri" w:hAnsi="Calibri"/>
                <w:lang w:val="en-US" w:eastAsia="en-US"/>
              </w:rPr>
            </w:pPr>
            <w:r>
              <w:rPr>
                <w:rFonts w:ascii="Calibri" w:hAnsi="Calibri"/>
                <w:lang w:val="en-US" w:eastAsia="en-US"/>
              </w:rPr>
              <w:t>Reviewed by</w:t>
            </w:r>
            <w:r w:rsidRPr="00546671">
              <w:rPr>
                <w:rFonts w:ascii="Calibri" w:hAnsi="Calibri"/>
                <w:lang w:val="en-US" w:eastAsia="en-US"/>
              </w:rPr>
              <w:t>:</w:t>
            </w:r>
          </w:p>
        </w:tc>
        <w:tc>
          <w:tcPr>
            <w:tcW w:w="3120" w:type="dxa"/>
          </w:tcPr>
          <w:p w14:paraId="7294DEFB" w14:textId="77777777" w:rsidR="0074156E" w:rsidRPr="00C2067C" w:rsidRDefault="00A12FCF" w:rsidP="0053002F">
            <w:pPr>
              <w:rPr>
                <w:rFonts w:ascii="Calibri" w:hAnsi="Calibri"/>
                <w:lang w:val="en-US" w:eastAsia="en-US"/>
              </w:rPr>
            </w:pPr>
            <w:r w:rsidRPr="00D8509C">
              <w:rPr>
                <w:rFonts w:ascii="Courier New" w:hAnsi="Courier New" w:cs="Courier New"/>
                <w:noProof/>
                <w:sz w:val="20"/>
                <w:szCs w:val="20"/>
                <w:highlight w:val="lightGray"/>
                <w:lang w:val="en-US"/>
              </w:rPr>
              <w:t>Operational Assistant</w:t>
            </w:r>
          </w:p>
        </w:tc>
        <w:tc>
          <w:tcPr>
            <w:tcW w:w="5964" w:type="dxa"/>
          </w:tcPr>
          <w:p w14:paraId="543B482E" w14:textId="77777777" w:rsidR="0074156E" w:rsidRPr="00C2067C" w:rsidRDefault="00A12FCF" w:rsidP="00EC5FFA">
            <w:pPr>
              <w:jc w:val="both"/>
              <w:rPr>
                <w:rFonts w:ascii="Calibri" w:hAnsi="Calibri"/>
                <w:lang w:eastAsia="en-US"/>
              </w:rPr>
            </w:pPr>
            <w:r w:rsidRPr="00D8509C">
              <w:rPr>
                <w:rFonts w:ascii="Courier New" w:hAnsi="Courier New" w:cs="Courier New"/>
                <w:noProof/>
                <w:sz w:val="20"/>
                <w:szCs w:val="20"/>
                <w:highlight w:val="lightGray"/>
                <w:lang w:val="en-US"/>
              </w:rPr>
              <w:t>An Cornelis</w:t>
            </w:r>
          </w:p>
        </w:tc>
      </w:tr>
      <w:tr w:rsidR="0074156E" w:rsidRPr="00546671" w14:paraId="6FEAC238" w14:textId="77777777" w:rsidTr="009A78D1">
        <w:trPr>
          <w:trHeight w:val="567"/>
        </w:trPr>
        <w:tc>
          <w:tcPr>
            <w:tcW w:w="2028" w:type="dxa"/>
          </w:tcPr>
          <w:p w14:paraId="0096E57B" w14:textId="77777777" w:rsidR="0074156E" w:rsidRPr="00546671" w:rsidRDefault="00A12FCF" w:rsidP="0053002F">
            <w:pPr>
              <w:rPr>
                <w:rFonts w:ascii="Calibri" w:hAnsi="Calibri"/>
                <w:lang w:val="en-US" w:eastAsia="en-US"/>
              </w:rPr>
            </w:pPr>
            <w:r>
              <w:rPr>
                <w:rFonts w:ascii="Calibri" w:hAnsi="Calibri"/>
                <w:lang w:val="en-US" w:eastAsia="en-US"/>
              </w:rPr>
              <w:t>Approved by</w:t>
            </w:r>
            <w:r w:rsidRPr="00546671">
              <w:rPr>
                <w:rFonts w:ascii="Calibri" w:hAnsi="Calibri"/>
                <w:lang w:val="en-US" w:eastAsia="en-US"/>
              </w:rPr>
              <w:t>:</w:t>
            </w:r>
          </w:p>
        </w:tc>
        <w:tc>
          <w:tcPr>
            <w:tcW w:w="3120" w:type="dxa"/>
          </w:tcPr>
          <w:p w14:paraId="37EE5B67" w14:textId="77777777" w:rsidR="0074156E" w:rsidRPr="001E55B9" w:rsidRDefault="00A12FCF" w:rsidP="0053002F">
            <w:pPr>
              <w:rPr>
                <w:rFonts w:ascii="Courier New" w:hAnsi="Courier New" w:cs="Courier New"/>
                <w:sz w:val="20"/>
                <w:szCs w:val="20"/>
                <w:lang w:val="en-US" w:eastAsia="en-US"/>
              </w:rPr>
            </w:pPr>
            <w:r w:rsidRPr="00D8509C">
              <w:rPr>
                <w:rFonts w:ascii="Courier New" w:hAnsi="Courier New" w:cs="Courier New"/>
                <w:noProof/>
                <w:sz w:val="20"/>
                <w:szCs w:val="20"/>
                <w:highlight w:val="lightGray"/>
                <w:lang w:val="en-US" w:eastAsia="en-US"/>
              </w:rPr>
              <w:t>QHSSE Manager</w:t>
            </w:r>
          </w:p>
        </w:tc>
        <w:tc>
          <w:tcPr>
            <w:tcW w:w="5964" w:type="dxa"/>
          </w:tcPr>
          <w:p w14:paraId="4E355AD7" w14:textId="77777777" w:rsidR="0074156E" w:rsidRPr="00546671" w:rsidRDefault="00A12FCF" w:rsidP="00EC5FFA">
            <w:pPr>
              <w:jc w:val="both"/>
              <w:rPr>
                <w:rFonts w:ascii="Calibri" w:hAnsi="Calibri"/>
                <w:lang w:eastAsia="en-US"/>
              </w:rPr>
            </w:pPr>
            <w:r w:rsidRPr="00D8509C">
              <w:rPr>
                <w:rFonts w:ascii="Courier New" w:hAnsi="Courier New" w:cs="Courier New"/>
                <w:noProof/>
                <w:sz w:val="20"/>
                <w:szCs w:val="20"/>
                <w:highlight w:val="lightGray"/>
              </w:rPr>
              <w:t>Gerardus Timmers</w:t>
            </w:r>
          </w:p>
        </w:tc>
      </w:tr>
    </w:tbl>
    <w:p w14:paraId="1C29CF90" w14:textId="77777777" w:rsidR="00397FD7" w:rsidRPr="00F81EA5" w:rsidRDefault="00A12FCF" w:rsidP="00397FD7">
      <w:pPr>
        <w:rPr>
          <w:rFonts w:ascii="Calibri" w:hAnsi="Calibri"/>
          <w:color w:val="003366"/>
          <w:sz w:val="10"/>
          <w:szCs w:val="10"/>
          <w:lang w:eastAsia="en-US"/>
        </w:rPr>
      </w:pPr>
    </w:p>
    <w:p w14:paraId="0B0C8C7A" w14:textId="77777777" w:rsidR="00FF76DD" w:rsidRPr="00873483" w:rsidRDefault="00A12FCF" w:rsidP="00873483">
      <w:pPr>
        <w:pStyle w:val="Heading1"/>
        <w:numPr>
          <w:ilvl w:val="0"/>
          <w:numId w:val="0"/>
        </w:numPr>
        <w:sectPr w:rsidR="00FF76DD" w:rsidRPr="00873483" w:rsidSect="00F924E0">
          <w:headerReference w:type="default" r:id="rId27"/>
          <w:footerReference w:type="default" r:id="rId28"/>
          <w:pgSz w:w="11906" w:h="16838"/>
          <w:pgMar w:top="1417" w:right="1417" w:bottom="1417" w:left="1417" w:header="720" w:footer="720" w:gutter="0"/>
          <w:cols w:space="720"/>
          <w:docGrid w:linePitch="360"/>
        </w:sectPr>
      </w:pPr>
      <w:r w:rsidRPr="00E52F1A">
        <w:rPr>
          <w:rFonts w:asciiTheme="minorHAnsi" w:hAnsiTheme="minorHAnsi"/>
          <w:b w:val="0"/>
          <w:sz w:val="22"/>
          <w:szCs w:val="22"/>
        </w:rPr>
        <w:t>*</w:t>
      </w:r>
      <w:r w:rsidRPr="00E52F1A">
        <w:rPr>
          <w:rFonts w:asciiTheme="minorHAnsi" w:hAnsiTheme="minorHAnsi"/>
          <w:b w:val="0"/>
          <w:sz w:val="22"/>
          <w:szCs w:val="22"/>
        </w:rPr>
        <w:t>Access rights</w:t>
      </w:r>
      <w:r w:rsidRPr="00E52F1A">
        <w:rPr>
          <w:rFonts w:asciiTheme="minorHAnsi" w:hAnsiTheme="minorHAnsi"/>
          <w:b w:val="0"/>
          <w:sz w:val="22"/>
          <w:szCs w:val="22"/>
        </w:rPr>
        <w:t>:</w:t>
      </w:r>
      <w:r w:rsidRPr="00E52F1A">
        <w:tab/>
        <w:t xml:space="preserve"> </w:t>
      </w:r>
      <w:r w:rsidRPr="00E52F1A">
        <w:t xml:space="preserve">    </w:t>
      </w:r>
      <w:r w:rsidRPr="00E52F1A">
        <w:t xml:space="preserve"> </w:t>
      </w:r>
      <w:r w:rsidRPr="00E52F1A">
        <w:t xml:space="preserve"> </w:t>
      </w:r>
      <w:r w:rsidRPr="00E52F1A">
        <w:rPr>
          <w:rFonts w:asciiTheme="minorHAnsi" w:hAnsiTheme="minorHAnsi"/>
          <w:sz w:val="22"/>
          <w:szCs w:val="22"/>
        </w:rPr>
        <w:fldChar w:fldCharType="begin"/>
      </w:r>
      <w:r w:rsidRPr="00E52F1A">
        <w:rPr>
          <w:rFonts w:asciiTheme="minorHAnsi" w:hAnsiTheme="minorHAnsi"/>
          <w:sz w:val="22"/>
          <w:szCs w:val="22"/>
        </w:rPr>
        <w:instrText xml:space="preserve"> DOCPROPERTY  Confidentiality  \* MERGEFORMAT </w:instrText>
      </w:r>
      <w:r w:rsidRPr="00E52F1A">
        <w:rPr>
          <w:rFonts w:asciiTheme="minorHAnsi" w:hAnsiTheme="minorHAnsi"/>
          <w:sz w:val="22"/>
          <w:szCs w:val="22"/>
        </w:rPr>
        <w:fldChar w:fldCharType="separate"/>
      </w:r>
      <w:r w:rsidRPr="00E52F1A">
        <w:rPr>
          <w:rFonts w:asciiTheme="minorHAnsi" w:hAnsiTheme="minorHAnsi"/>
          <w:sz w:val="22"/>
          <w:szCs w:val="22"/>
        </w:rPr>
        <w:t>Generally</w:t>
      </w:r>
      <w:r w:rsidRPr="00E52F1A">
        <w:rPr>
          <w:rFonts w:asciiTheme="minorHAnsi" w:hAnsiTheme="minorHAnsi"/>
          <w:sz w:val="22"/>
          <w:szCs w:val="22"/>
        </w:rPr>
        <w:t xml:space="preserve"> </w:t>
      </w:r>
      <w:r w:rsidRPr="00E52F1A">
        <w:rPr>
          <w:rFonts w:asciiTheme="minorHAnsi" w:hAnsiTheme="minorHAnsi"/>
          <w:sz w:val="22"/>
          <w:szCs w:val="22"/>
        </w:rPr>
        <w:t>Accessible</w:t>
      </w:r>
      <w:r w:rsidRPr="00E52F1A">
        <w:rPr>
          <w:rFonts w:asciiTheme="minorHAnsi" w:hAnsiTheme="minorHAnsi"/>
          <w:sz w:val="22"/>
          <w:szCs w:val="22"/>
        </w:rPr>
        <w:fldChar w:fldCharType="end"/>
      </w:r>
      <w:r w:rsidRPr="00EA0216">
        <w:t xml:space="preserve"> </w:t>
      </w:r>
      <w:r>
        <w:fldChar w:fldCharType="begin">
          <w:ffData>
            <w:name w:val="Controllo1"/>
            <w:enabled w:val="0"/>
            <w:calcOnExit w:val="0"/>
            <w:checkBox>
              <w:sizeAuto/>
              <w:default w:val="1"/>
            </w:checkBox>
          </w:ffData>
        </w:fldChar>
      </w:r>
      <w:bookmarkStart w:id="3" w:name="Controllo1"/>
      <w:r>
        <w:instrText xml:space="preserve"> FORMCHECKBOX </w:instrText>
      </w:r>
      <w:r>
        <w:fldChar w:fldCharType="separate"/>
      </w:r>
      <w:r>
        <w:fldChar w:fldCharType="end"/>
      </w:r>
      <w:bookmarkEnd w:id="3"/>
    </w:p>
    <w:p w14:paraId="7B75CA88" w14:textId="77777777" w:rsidR="00E848A8" w:rsidRDefault="00A12FCF" w:rsidP="00310E5B">
      <w:pPr>
        <w:jc w:val="center"/>
        <w:rPr>
          <w:rFonts w:ascii="Calibri" w:hAnsi="Calibri"/>
          <w:bCs/>
          <w:iCs/>
          <w:sz w:val="2"/>
          <w:szCs w:val="2"/>
          <w:lang w:val="en-US"/>
        </w:rPr>
      </w:pPr>
    </w:p>
    <w:p w14:paraId="70E7B5AB" w14:textId="77777777" w:rsidR="00E848A8" w:rsidRDefault="00A12FCF" w:rsidP="00310E5B">
      <w:pPr>
        <w:jc w:val="center"/>
        <w:rPr>
          <w:rFonts w:ascii="Calibri" w:hAnsi="Calibri"/>
          <w:bCs/>
          <w:iCs/>
          <w:sz w:val="2"/>
          <w:szCs w:val="2"/>
          <w:lang w:val="en-US"/>
        </w:rPr>
      </w:pPr>
    </w:p>
    <w:p w14:paraId="0431617A" w14:textId="77777777" w:rsidR="00E848A8" w:rsidRDefault="00A12FCF" w:rsidP="00310E5B">
      <w:pPr>
        <w:jc w:val="center"/>
        <w:rPr>
          <w:rFonts w:ascii="Calibri" w:hAnsi="Calibri"/>
          <w:bCs/>
          <w:iCs/>
          <w:sz w:val="2"/>
          <w:szCs w:val="2"/>
          <w:lang w:val="en-US"/>
        </w:rPr>
      </w:pPr>
    </w:p>
    <w:p w14:paraId="75753EA3" w14:textId="77777777" w:rsidR="00E848A8" w:rsidRDefault="00A12FCF" w:rsidP="00310E5B">
      <w:pPr>
        <w:jc w:val="center"/>
        <w:rPr>
          <w:rFonts w:ascii="Calibri" w:hAnsi="Calibri"/>
          <w:bCs/>
          <w:iCs/>
          <w:sz w:val="2"/>
          <w:szCs w:val="2"/>
          <w:lang w:val="en-US"/>
        </w:rPr>
      </w:pPr>
    </w:p>
    <w:p w14:paraId="2DF0F1B2" w14:textId="77777777" w:rsidR="00E848A8" w:rsidRPr="00E848A8" w:rsidRDefault="00A12FCF" w:rsidP="00310E5B">
      <w:pPr>
        <w:jc w:val="center"/>
        <w:rPr>
          <w:rFonts w:ascii="Calibri" w:hAnsi="Calibri"/>
          <w:sz w:val="2"/>
          <w:szCs w:val="2"/>
          <w:lang w:val="en-US"/>
        </w:rPr>
      </w:pPr>
      <w:r>
        <w:rPr>
          <w:rFonts w:ascii="Calibri" w:hAnsi="Calibri"/>
          <w:bCs/>
          <w:iCs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F5AA876" wp14:editId="43FD76B5">
                <wp:simplePos x="0" y="0"/>
                <wp:positionH relativeFrom="column">
                  <wp:posOffset>1062990</wp:posOffset>
                </wp:positionH>
                <wp:positionV relativeFrom="paragraph">
                  <wp:posOffset>36195</wp:posOffset>
                </wp:positionV>
                <wp:extent cx="3263900" cy="496570"/>
                <wp:effectExtent l="0" t="0" r="12700" b="26670"/>
                <wp:wrapSquare wrapText="bothSides"/>
                <wp:docPr id="17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63900" cy="4965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07D5A30" w14:textId="77777777" w:rsidR="008B032F" w:rsidRPr="000601F7" w:rsidRDefault="00A12FCF" w:rsidP="00FF76DD">
                            <w:pPr>
                              <w:pStyle w:val="Header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Reviews Summary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F5AA876" id="AutoShape 21" o:spid="_x0000_s1027" style="position:absolute;left:0;text-align:left;margin-left:83.7pt;margin-top:2.85pt;width:257pt;height:39.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">
                <v:textbox style="mso-fit-shape-to-text:t">
                  <w:txbxContent>
                    <w:p w14:paraId="407D5A30" w14:textId="77777777" w:rsidR="008B032F" w:rsidRPr="000601F7" w:rsidRDefault="00A12FCF" w:rsidP="00FF76DD">
                      <w:pPr>
                        <w:pStyle w:val="Header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Reviews Summary</w:t>
                      </w:r>
                    </w:p>
                  </w:txbxContent>
                </v:textbox>
                <w10:wrap type="square"/>
              </v:roundrect>
            </w:pict>
          </mc:Fallback>
        </mc:AlternateContent>
      </w:r>
    </w:p>
    <w:p w14:paraId="0F750485" w14:textId="77777777" w:rsidR="00FF76DD" w:rsidRPr="00ED3189" w:rsidRDefault="00A12FCF" w:rsidP="00310E5B">
      <w:pPr>
        <w:jc w:val="center"/>
        <w:rPr>
          <w:rFonts w:ascii="Calibri" w:hAnsi="Calibri"/>
          <w:bCs/>
          <w:iCs/>
          <w:lang w:val="en-US"/>
        </w:rPr>
      </w:pPr>
    </w:p>
    <w:p w14:paraId="173B2767" w14:textId="77777777" w:rsidR="00FF76DD" w:rsidRDefault="00A12FCF" w:rsidP="00310E5B">
      <w:pPr>
        <w:jc w:val="center"/>
        <w:rPr>
          <w:rFonts w:ascii="Calibri" w:hAnsi="Calibri"/>
          <w:bCs/>
          <w:iCs/>
          <w:lang w:val="en-US"/>
        </w:rPr>
      </w:pPr>
    </w:p>
    <w:tbl>
      <w:tblPr>
        <w:tblW w:w="9464" w:type="dxa"/>
        <w:jc w:val="center"/>
        <w:tblLayout w:type="fixed"/>
        <w:tblLook w:val="0000" w:firstRow="0" w:lastRow="0" w:firstColumn="0" w:lastColumn="0" w:noHBand="0" w:noVBand="0"/>
      </w:tblPr>
      <w:tblGrid>
        <w:gridCol w:w="1584"/>
        <w:gridCol w:w="1693"/>
        <w:gridCol w:w="4322"/>
        <w:gridCol w:w="1865"/>
      </w:tblGrid>
      <w:tr w:rsidR="00FF76DD" w:rsidRPr="0004563C" w14:paraId="13E9A11B" w14:textId="77777777" w:rsidTr="001625C8">
        <w:trPr>
          <w:jc w:val="center"/>
        </w:trPr>
        <w:tc>
          <w:tcPr>
            <w:tcW w:w="15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636007" w14:textId="77777777" w:rsidR="00FF76DD" w:rsidRPr="00546671" w:rsidRDefault="00A12FCF" w:rsidP="00310E5B">
            <w:pPr>
              <w:jc w:val="center"/>
              <w:rPr>
                <w:rFonts w:ascii="Calibri" w:hAnsi="Calibri"/>
                <w:b/>
                <w:color w:val="800000"/>
                <w:lang w:val="en-US" w:eastAsia="en-US"/>
              </w:rPr>
            </w:pPr>
            <w:r>
              <w:rPr>
                <w:rFonts w:ascii="Calibri" w:hAnsi="Calibri"/>
                <w:b/>
                <w:color w:val="800000"/>
                <w:lang w:val="en-US" w:eastAsia="en-US"/>
              </w:rPr>
              <w:t>Review date</w:t>
            </w:r>
          </w:p>
        </w:tc>
        <w:tc>
          <w:tcPr>
            <w:tcW w:w="1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67BC91" w14:textId="77777777" w:rsidR="00FF76DD" w:rsidRPr="0004563C" w:rsidRDefault="00A12FCF" w:rsidP="00310E5B">
            <w:pPr>
              <w:tabs>
                <w:tab w:val="center" w:pos="4320"/>
                <w:tab w:val="right" w:pos="8640"/>
              </w:tabs>
              <w:jc w:val="center"/>
              <w:rPr>
                <w:rFonts w:ascii="Calibri" w:hAnsi="Calibri"/>
                <w:b/>
                <w:color w:val="800000"/>
                <w:lang w:eastAsia="en-US"/>
              </w:rPr>
            </w:pPr>
            <w:r>
              <w:rPr>
                <w:rFonts w:ascii="Calibri" w:hAnsi="Calibri"/>
                <w:b/>
                <w:color w:val="800000"/>
                <w:lang w:eastAsia="en-US"/>
              </w:rPr>
              <w:t>Review reference</w:t>
            </w:r>
          </w:p>
        </w:tc>
        <w:tc>
          <w:tcPr>
            <w:tcW w:w="43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B9E036" w14:textId="77777777" w:rsidR="00FF76DD" w:rsidRPr="0004563C" w:rsidRDefault="00A12FCF" w:rsidP="00310E5B">
            <w:pPr>
              <w:tabs>
                <w:tab w:val="center" w:pos="4320"/>
                <w:tab w:val="right" w:pos="8640"/>
              </w:tabs>
              <w:jc w:val="center"/>
              <w:rPr>
                <w:rFonts w:ascii="Calibri" w:hAnsi="Calibri"/>
                <w:b/>
                <w:color w:val="800000"/>
                <w:lang w:eastAsia="en-US"/>
              </w:rPr>
            </w:pPr>
            <w:r>
              <w:rPr>
                <w:rFonts w:ascii="Calibri" w:hAnsi="Calibri"/>
                <w:b/>
                <w:color w:val="800000"/>
                <w:lang w:eastAsia="en-US"/>
              </w:rPr>
              <w:t>Review details</w:t>
            </w:r>
          </w:p>
        </w:tc>
        <w:tc>
          <w:tcPr>
            <w:tcW w:w="18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DB7A25" w14:textId="77777777" w:rsidR="00FF76DD" w:rsidRPr="0004563C" w:rsidRDefault="00A12FCF" w:rsidP="00310E5B">
            <w:pPr>
              <w:jc w:val="center"/>
              <w:rPr>
                <w:rFonts w:ascii="Calibri" w:hAnsi="Calibri"/>
                <w:b/>
                <w:color w:val="800000"/>
                <w:lang w:eastAsia="en-US"/>
              </w:rPr>
            </w:pPr>
            <w:r>
              <w:rPr>
                <w:rFonts w:ascii="Calibri" w:hAnsi="Calibri"/>
                <w:b/>
                <w:color w:val="800000"/>
                <w:lang w:eastAsia="en-US"/>
              </w:rPr>
              <w:t>Review version</w:t>
            </w:r>
          </w:p>
        </w:tc>
      </w:tr>
      <w:tr w:rsidR="00FF76DD" w:rsidRPr="0004563C" w14:paraId="1406266F" w14:textId="77777777" w:rsidTr="001625C8">
        <w:trPr>
          <w:trHeight w:val="820"/>
          <w:jc w:val="center"/>
        </w:trPr>
        <w:tc>
          <w:tcPr>
            <w:tcW w:w="15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D63D1D" w14:textId="77777777" w:rsidR="00FF76DD" w:rsidRPr="0004563C" w:rsidRDefault="00A12FCF" w:rsidP="00310E5B">
            <w:pPr>
              <w:jc w:val="center"/>
              <w:rPr>
                <w:rFonts w:ascii="Calibri" w:hAnsi="Calibri"/>
                <w:b/>
                <w:color w:val="000000"/>
                <w:lang w:eastAsia="en-US"/>
              </w:rPr>
            </w:pPr>
            <w:r>
              <w:rPr>
                <w:rFonts w:ascii="Calibri" w:hAnsi="Calibri"/>
                <w:b/>
                <w:noProof/>
                <w:color w:val="000000"/>
                <w:lang w:eastAsia="en-US"/>
              </w:rPr>
              <w:t>01 Dec 2017</w:t>
            </w:r>
          </w:p>
        </w:tc>
        <w:tc>
          <w:tcPr>
            <w:tcW w:w="1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F32CC5" w14:textId="77777777" w:rsidR="00FF76DD" w:rsidRPr="0004563C" w:rsidRDefault="00A12FCF" w:rsidP="00310E5B">
            <w:pPr>
              <w:jc w:val="center"/>
              <w:rPr>
                <w:rFonts w:ascii="Calibri" w:hAnsi="Calibri"/>
                <w:b/>
                <w:color w:val="000000"/>
                <w:lang w:eastAsia="en-US"/>
              </w:rPr>
            </w:pPr>
          </w:p>
        </w:tc>
        <w:tc>
          <w:tcPr>
            <w:tcW w:w="43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0953FC" w14:textId="77777777" w:rsidR="00FF76DD" w:rsidRPr="0004563C" w:rsidRDefault="00A12FCF" w:rsidP="00310E5B">
            <w:pPr>
              <w:ind w:left="360"/>
              <w:jc w:val="center"/>
              <w:rPr>
                <w:rFonts w:ascii="Calibri" w:hAnsi="Calibri"/>
                <w:b/>
                <w:color w:val="000000"/>
                <w:lang w:eastAsia="en-US"/>
              </w:rPr>
            </w:pPr>
          </w:p>
        </w:tc>
        <w:tc>
          <w:tcPr>
            <w:tcW w:w="18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E7E342" w14:textId="77777777" w:rsidR="00FF76DD" w:rsidRPr="0004563C" w:rsidRDefault="00A12FCF" w:rsidP="00310E5B">
            <w:pPr>
              <w:jc w:val="center"/>
              <w:rPr>
                <w:rFonts w:ascii="Calibri" w:hAnsi="Calibri"/>
                <w:b/>
                <w:color w:val="000000"/>
                <w:lang w:eastAsia="en-US"/>
              </w:rPr>
            </w:pPr>
            <w:r>
              <w:rPr>
                <w:rFonts w:ascii="Calibri" w:hAnsi="Calibri"/>
                <w:b/>
                <w:noProof/>
                <w:color w:val="000000"/>
                <w:lang w:eastAsia="en-US"/>
              </w:rPr>
              <w:t>0</w:t>
            </w:r>
          </w:p>
        </w:tc>
      </w:tr>
      <w:tr w:rsidR="00FF76DD" w:rsidRPr="0004563C" w14:paraId="20402889" w14:textId="77777777" w:rsidTr="001625C8">
        <w:trPr>
          <w:trHeight w:val="820"/>
          <w:jc w:val="center"/>
        </w:trPr>
        <w:tc>
          <w:tcPr>
            <w:tcW w:w="15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FD206E" w14:textId="77777777" w:rsidR="00FF76DD" w:rsidRPr="0004563C" w:rsidRDefault="00A12FCF" w:rsidP="00310E5B">
            <w:pPr>
              <w:jc w:val="center"/>
              <w:rPr>
                <w:rFonts w:ascii="Calibri" w:hAnsi="Calibri"/>
                <w:b/>
                <w:color w:val="000000"/>
                <w:lang w:eastAsia="en-US"/>
              </w:rPr>
            </w:pPr>
            <w:r>
              <w:rPr>
                <w:rFonts w:ascii="Calibri" w:hAnsi="Calibri"/>
                <w:b/>
                <w:noProof/>
                <w:color w:val="000000"/>
                <w:lang w:eastAsia="en-US"/>
              </w:rPr>
              <w:t>06 Jul 2020</w:t>
            </w:r>
          </w:p>
        </w:tc>
        <w:tc>
          <w:tcPr>
            <w:tcW w:w="1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D1E6F6" w14:textId="77777777" w:rsidR="00FF76DD" w:rsidRPr="0004563C" w:rsidRDefault="00A12FCF" w:rsidP="00310E5B">
            <w:pPr>
              <w:jc w:val="center"/>
              <w:rPr>
                <w:rFonts w:ascii="Calibri" w:hAnsi="Calibri"/>
                <w:b/>
                <w:color w:val="000000"/>
                <w:lang w:eastAsia="en-US"/>
              </w:rPr>
            </w:pPr>
            <w:r>
              <w:rPr>
                <w:rFonts w:ascii="Calibri" w:hAnsi="Calibri"/>
                <w:b/>
                <w:noProof/>
                <w:color w:val="000000"/>
                <w:lang w:eastAsia="en-US"/>
              </w:rPr>
              <w:t>--</w:t>
            </w:r>
          </w:p>
        </w:tc>
        <w:tc>
          <w:tcPr>
            <w:tcW w:w="43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9664C0" w14:textId="77777777" w:rsidR="00FF76DD" w:rsidRPr="0004563C" w:rsidRDefault="00A12FCF" w:rsidP="00310E5B">
            <w:pPr>
              <w:ind w:left="360"/>
              <w:jc w:val="center"/>
              <w:rPr>
                <w:rFonts w:ascii="Calibri" w:hAnsi="Calibri"/>
                <w:b/>
                <w:color w:val="000000"/>
                <w:lang w:eastAsia="en-US"/>
              </w:rPr>
            </w:pPr>
            <w:r>
              <w:rPr>
                <w:rFonts w:ascii="Calibri" w:hAnsi="Calibri"/>
                <w:b/>
                <w:noProof/>
                <w:color w:val="000000"/>
                <w:lang w:eastAsia="en-US"/>
              </w:rPr>
              <w:t>minor changes</w:t>
            </w:r>
          </w:p>
        </w:tc>
        <w:tc>
          <w:tcPr>
            <w:tcW w:w="18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A3FD7B" w14:textId="77777777" w:rsidR="00FF76DD" w:rsidRPr="0004563C" w:rsidRDefault="00A12FCF" w:rsidP="00310E5B">
            <w:pPr>
              <w:jc w:val="center"/>
              <w:rPr>
                <w:rFonts w:ascii="Calibri" w:hAnsi="Calibri"/>
                <w:b/>
                <w:color w:val="000000"/>
                <w:lang w:eastAsia="en-US"/>
              </w:rPr>
            </w:pPr>
            <w:r>
              <w:rPr>
                <w:rFonts w:ascii="Calibri" w:hAnsi="Calibri"/>
                <w:b/>
                <w:noProof/>
                <w:color w:val="000000"/>
                <w:lang w:eastAsia="en-US"/>
              </w:rPr>
              <w:t>1</w:t>
            </w:r>
          </w:p>
        </w:tc>
      </w:tr>
    </w:tbl>
    <w:p w14:paraId="585FC2DF" w14:textId="77777777" w:rsidR="009A78D1" w:rsidRPr="001F3AAC" w:rsidRDefault="00A12FCF" w:rsidP="00ED029D">
      <w:pPr>
        <w:rPr>
          <w:rFonts w:ascii="Calibri" w:hAnsi="Calibri"/>
          <w:bCs/>
          <w:iCs/>
        </w:rPr>
      </w:pPr>
    </w:p>
    <w:sectPr w:rsidR="009A78D1" w:rsidRPr="001F3AAC">
      <w:pgSz w:w="11906" w:h="16838"/>
      <w:pgMar w:top="1417" w:right="1417" w:bottom="567" w:left="1417" w:header="570" w:footer="1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2BCA6B" w14:textId="77777777" w:rsidR="00815071" w:rsidRDefault="00815071">
      <w:r>
        <w:separator/>
      </w:r>
    </w:p>
  </w:endnote>
  <w:endnote w:type="continuationSeparator" w:id="0">
    <w:p w14:paraId="132BCA6C" w14:textId="77777777" w:rsidR="00815071" w:rsidRDefault="00815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183A0E" w14:textId="77777777" w:rsidR="008B032F" w:rsidRPr="00FA7869" w:rsidRDefault="00A12FCF" w:rsidP="00550518">
    <w:pPr>
      <w:pStyle w:val="Footer"/>
      <w:pBdr>
        <w:top w:val="thinThickSmallGap" w:sz="24" w:space="6" w:color="622423"/>
      </w:pBdr>
      <w:tabs>
        <w:tab w:val="center" w:pos="4800"/>
        <w:tab w:val="right" w:pos="9600"/>
      </w:tabs>
      <w:rPr>
        <w:sz w:val="18"/>
        <w:szCs w:val="18"/>
        <w:lang w:val="es-ES"/>
      </w:rPr>
    </w:pPr>
    <w:r>
      <w:rPr>
        <w:sz w:val="18"/>
        <w:szCs w:val="18"/>
        <w:lang w:val="es-ES"/>
      </w:rPr>
      <w:t>Document Code</w:t>
    </w:r>
    <w:r w:rsidRPr="00FA7869">
      <w:rPr>
        <w:sz w:val="18"/>
        <w:szCs w:val="18"/>
        <w:lang w:val="es-ES"/>
      </w:rPr>
      <w:t xml:space="preserve">: </w:t>
    </w:r>
    <w:r>
      <w:rPr>
        <w:noProof/>
        <w:sz w:val="18"/>
        <w:szCs w:val="18"/>
        <w:lang w:val="es-ES"/>
      </w:rPr>
      <w:t>KPNWE.WI.11.HSCO.061</w:t>
    </w:r>
    <w:r>
      <w:rPr>
        <w:sz w:val="18"/>
        <w:szCs w:val="18"/>
        <w:lang w:val="es-ES"/>
      </w:rPr>
      <w:tab/>
      <w:t>Rev</w:t>
    </w:r>
    <w:r w:rsidRPr="00FA7869">
      <w:rPr>
        <w:sz w:val="18"/>
        <w:szCs w:val="18"/>
        <w:lang w:val="es-ES"/>
      </w:rPr>
      <w:t xml:space="preserve">: </w:t>
    </w:r>
    <w:bookmarkStart w:id="2" w:name="RevisionNumber"/>
    <w:r>
      <w:rPr>
        <w:noProof/>
        <w:sz w:val="18"/>
        <w:szCs w:val="18"/>
        <w:lang w:val="es-ES"/>
      </w:rPr>
      <w:t>1</w:t>
    </w:r>
    <w:r w:rsidRPr="00FA7869">
      <w:rPr>
        <w:lang w:val="es-ES"/>
      </w:rPr>
      <w:t xml:space="preserve"> </w:t>
    </w:r>
    <w:bookmarkEnd w:id="2"/>
    <w:r w:rsidRPr="00FA7869">
      <w:rPr>
        <w:lang w:val="es-ES"/>
      </w:rPr>
      <w:tab/>
    </w:r>
  </w:p>
  <w:p w14:paraId="5778140F" w14:textId="76A85B8C" w:rsidR="008B032F" w:rsidRPr="00E848A8" w:rsidRDefault="00A12FCF" w:rsidP="00550518">
    <w:pPr>
      <w:pStyle w:val="Footer"/>
      <w:pBdr>
        <w:top w:val="thinThickSmallGap" w:sz="24" w:space="6" w:color="622423"/>
      </w:pBdr>
      <w:tabs>
        <w:tab w:val="right" w:pos="9600"/>
      </w:tabs>
      <w:rPr>
        <w:sz w:val="18"/>
        <w:szCs w:val="18"/>
        <w:lang w:val="en-US"/>
      </w:rPr>
    </w:pPr>
    <w:r>
      <w:rPr>
        <w:sz w:val="18"/>
        <w:szCs w:val="18"/>
        <w:lang w:val="fr-FR"/>
      </w:rPr>
      <w:t>Approval date</w:t>
    </w:r>
    <w:r w:rsidRPr="00C25966">
      <w:rPr>
        <w:sz w:val="18"/>
        <w:szCs w:val="18"/>
        <w:lang w:val="fr-FR"/>
      </w:rPr>
      <w:t xml:space="preserve">: </w:t>
    </w:r>
    <w:r>
      <w:rPr>
        <w:noProof/>
        <w:sz w:val="18"/>
        <w:szCs w:val="18"/>
        <w:lang w:val="fr-FR"/>
      </w:rPr>
      <w:t>06 Jul 2020</w:t>
    </w:r>
    <w:r w:rsidRPr="00C25966">
      <w:rPr>
        <w:sz w:val="18"/>
        <w:szCs w:val="18"/>
        <w:lang w:val="fr-FR"/>
      </w:rPr>
      <w:tab/>
    </w:r>
    <w:r>
      <w:rPr>
        <w:sz w:val="18"/>
        <w:szCs w:val="18"/>
        <w:lang w:val="fr-FR"/>
      </w:rPr>
      <w:t xml:space="preserve">Next </w:t>
    </w:r>
    <w:r>
      <w:rPr>
        <w:sz w:val="18"/>
        <w:szCs w:val="18"/>
        <w:lang w:val="fr-FR"/>
      </w:rPr>
      <w:t>Review D</w:t>
    </w:r>
    <w:r>
      <w:rPr>
        <w:sz w:val="18"/>
        <w:szCs w:val="18"/>
        <w:lang w:val="fr-FR"/>
      </w:rPr>
      <w:t xml:space="preserve">ate: </w:t>
    </w:r>
    <w:r>
      <w:rPr>
        <w:noProof/>
        <w:sz w:val="18"/>
        <w:szCs w:val="18"/>
        <w:lang w:val="fr-FR"/>
      </w:rPr>
      <w:t>06 Jul 2023</w:t>
    </w:r>
    <w:r w:rsidRPr="00C25966">
      <w:rPr>
        <w:sz w:val="18"/>
        <w:szCs w:val="18"/>
        <w:lang w:val="fr-FR"/>
      </w:rPr>
      <w:tab/>
      <w:t xml:space="preserve">Page </w:t>
    </w:r>
    <w:r w:rsidRPr="009D67FF">
      <w:rPr>
        <w:sz w:val="18"/>
        <w:szCs w:val="18"/>
      </w:rPr>
      <w:fldChar w:fldCharType="begin"/>
    </w:r>
    <w:r w:rsidRPr="00C25966">
      <w:rPr>
        <w:sz w:val="18"/>
        <w:szCs w:val="18"/>
        <w:lang w:val="fr-FR"/>
      </w:rPr>
      <w:instrText xml:space="preserve"> PAGE </w:instrText>
    </w:r>
    <w:r w:rsidRPr="009D67FF">
      <w:rPr>
        <w:sz w:val="18"/>
        <w:szCs w:val="18"/>
      </w:rPr>
      <w:fldChar w:fldCharType="separate"/>
    </w:r>
    <w:r>
      <w:rPr>
        <w:noProof/>
        <w:sz w:val="18"/>
        <w:szCs w:val="18"/>
        <w:lang w:val="fr-FR"/>
      </w:rPr>
      <w:t>1</w:t>
    </w:r>
    <w:r w:rsidRPr="009D67FF">
      <w:rPr>
        <w:sz w:val="18"/>
        <w:szCs w:val="18"/>
      </w:rPr>
      <w:fldChar w:fldCharType="end"/>
    </w:r>
    <w:r w:rsidRPr="00C25966">
      <w:rPr>
        <w:sz w:val="18"/>
        <w:szCs w:val="18"/>
        <w:lang w:val="fr-FR"/>
      </w:rPr>
      <w:t xml:space="preserve"> of </w:t>
    </w:r>
    <w:r w:rsidRPr="009D67FF">
      <w:rPr>
        <w:sz w:val="18"/>
        <w:szCs w:val="18"/>
      </w:rPr>
      <w:fldChar w:fldCharType="begin"/>
    </w:r>
    <w:r w:rsidRPr="00C25966">
      <w:rPr>
        <w:sz w:val="18"/>
        <w:szCs w:val="18"/>
        <w:lang w:val="fr-FR"/>
      </w:rPr>
      <w:instrText xml:space="preserve"> NUMPAGES </w:instrText>
    </w:r>
    <w:r w:rsidRPr="009D67FF">
      <w:rPr>
        <w:sz w:val="18"/>
        <w:szCs w:val="18"/>
      </w:rPr>
      <w:fldChar w:fldCharType="separate"/>
    </w:r>
    <w:r>
      <w:rPr>
        <w:noProof/>
        <w:sz w:val="18"/>
        <w:szCs w:val="18"/>
        <w:lang w:val="fr-FR"/>
      </w:rPr>
      <w:t>9</w:t>
    </w:r>
    <w:r w:rsidRPr="009D67FF">
      <w:rPr>
        <w:sz w:val="18"/>
        <w:szCs w:val="18"/>
      </w:rPr>
      <w:fldChar w:fldCharType="end"/>
    </w:r>
  </w:p>
  <w:p w14:paraId="34A66FA6" w14:textId="77777777" w:rsidR="00414BF6" w:rsidRPr="00414BF6" w:rsidRDefault="00A12FCF" w:rsidP="00550518">
    <w:pPr>
      <w:pStyle w:val="Footer"/>
      <w:pBdr>
        <w:top w:val="thinThickSmallGap" w:sz="24" w:space="6" w:color="622423"/>
      </w:pBdr>
      <w:tabs>
        <w:tab w:val="right" w:pos="9600"/>
      </w:tabs>
      <w:rPr>
        <w:sz w:val="2"/>
        <w:szCs w:val="2"/>
        <w:lang w:val="en-US"/>
      </w:rPr>
    </w:pPr>
  </w:p>
  <w:p w14:paraId="7015F1DE" w14:textId="77777777" w:rsidR="005A05A8" w:rsidRPr="005A05A8" w:rsidRDefault="00A12FCF" w:rsidP="005A05A8">
    <w:pPr>
      <w:pStyle w:val="Footer"/>
      <w:pBdr>
        <w:top w:val="thinThickSmallGap" w:sz="24" w:space="6" w:color="622423"/>
      </w:pBdr>
      <w:tabs>
        <w:tab w:val="right" w:pos="9600"/>
      </w:tabs>
      <w:jc w:val="center"/>
      <w:rPr>
        <w:b/>
        <w:color w:val="FF0000"/>
        <w:sz w:val="16"/>
        <w:szCs w:val="16"/>
        <w:lang w:val="en-US"/>
      </w:rPr>
    </w:pPr>
    <w:r w:rsidRPr="005A05A8">
      <w:rPr>
        <w:b/>
        <w:color w:val="FF0000"/>
        <w:sz w:val="16"/>
        <w:szCs w:val="16"/>
        <w:shd w:val="clear" w:color="auto" w:fill="FFFFFF"/>
        <w:lang w:val="en-US"/>
      </w:rPr>
      <w:t>UNCONTROLLED DOCUMENT IF PRINTED OR STORED OUTSIDE OF PUBLISHED AREA ON FORECOURT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2BCA69" w14:textId="77777777" w:rsidR="00815071" w:rsidRDefault="00815071">
      <w:r>
        <w:separator/>
      </w:r>
    </w:p>
  </w:footnote>
  <w:footnote w:type="continuationSeparator" w:id="0">
    <w:p w14:paraId="132BCA6A" w14:textId="77777777" w:rsidR="00815071" w:rsidRDefault="008150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04B2D1" w14:textId="77777777" w:rsidR="00B47929" w:rsidRDefault="00A12FCF" w:rsidP="00E91575">
    <w:pPr>
      <w:tabs>
        <w:tab w:val="left" w:pos="5529"/>
      </w:tabs>
      <w:spacing w:before="160"/>
      <w:ind w:right="2268"/>
      <w:jc w:val="center"/>
      <w:rPr>
        <w:rFonts w:ascii="Calibri" w:hAnsi="Calibri"/>
        <w:b/>
        <w:bCs/>
        <w:sz w:val="28"/>
        <w:szCs w:val="28"/>
      </w:rPr>
    </w:pPr>
    <w:r>
      <w:rPr>
        <w:b/>
        <w:bCs/>
        <w:noProof/>
        <w:lang w:eastAsia="en-GB"/>
      </w:rPr>
      <w:drawing>
        <wp:anchor distT="0" distB="0" distL="114300" distR="114300" simplePos="0" relativeHeight="251659264" behindDoc="0" locked="0" layoutInCell="1" allowOverlap="1" wp14:anchorId="0808550C" wp14:editId="42B3603C">
          <wp:simplePos x="0" y="0"/>
          <wp:positionH relativeFrom="column">
            <wp:posOffset>5109210</wp:posOffset>
          </wp:positionH>
          <wp:positionV relativeFrom="paragraph">
            <wp:posOffset>-85090</wp:posOffset>
          </wp:positionV>
          <wp:extent cx="1136015" cy="523875"/>
          <wp:effectExtent l="0" t="0" r="6985" b="9525"/>
          <wp:wrapNone/>
          <wp:docPr id="18" name="Immagine 1" descr="Q8_H_p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Q8_H_po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601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hAnsi="Calibri"/>
        <w:b/>
        <w:bCs/>
        <w:noProof/>
        <w:sz w:val="28"/>
        <w:szCs w:val="28"/>
      </w:rPr>
      <w:t>TSR - Travail en Hauteur - Travaux de toiture</w:t>
    </w:r>
  </w:p>
  <w:p w14:paraId="1C4CD94A" w14:textId="77777777" w:rsidR="00113736" w:rsidRPr="003D0918" w:rsidRDefault="00A12FCF" w:rsidP="00204768">
    <w:pPr>
      <w:tabs>
        <w:tab w:val="left" w:pos="7797"/>
      </w:tabs>
      <w:spacing w:before="160"/>
      <w:ind w:right="1836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965DC"/>
    <w:multiLevelType w:val="hybridMultilevel"/>
    <w:tmpl w:val="1ED8CEDC"/>
    <w:lvl w:ilvl="0" w:tplc="08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>
      <w:start w:val="1"/>
      <w:numFmt w:val="lowerRoman"/>
      <w:lvlText w:val="%3."/>
      <w:lvlJc w:val="right"/>
      <w:pPr>
        <w:ind w:left="2160" w:hanging="180"/>
      </w:pPr>
    </w:lvl>
    <w:lvl w:ilvl="3" w:tplc="0813000F">
      <w:start w:val="1"/>
      <w:numFmt w:val="decimal"/>
      <w:lvlText w:val="%4."/>
      <w:lvlJc w:val="left"/>
      <w:pPr>
        <w:ind w:left="2880" w:hanging="360"/>
      </w:pPr>
    </w:lvl>
    <w:lvl w:ilvl="4" w:tplc="08130019">
      <w:start w:val="1"/>
      <w:numFmt w:val="lowerLetter"/>
      <w:lvlText w:val="%5."/>
      <w:lvlJc w:val="left"/>
      <w:pPr>
        <w:ind w:left="3600" w:hanging="360"/>
      </w:pPr>
    </w:lvl>
    <w:lvl w:ilvl="5" w:tplc="0813001B">
      <w:start w:val="1"/>
      <w:numFmt w:val="lowerRoman"/>
      <w:lvlText w:val="%6."/>
      <w:lvlJc w:val="right"/>
      <w:pPr>
        <w:ind w:left="4320" w:hanging="180"/>
      </w:pPr>
    </w:lvl>
    <w:lvl w:ilvl="6" w:tplc="0813000F">
      <w:start w:val="1"/>
      <w:numFmt w:val="decimal"/>
      <w:lvlText w:val="%7."/>
      <w:lvlJc w:val="left"/>
      <w:pPr>
        <w:ind w:left="5040" w:hanging="360"/>
      </w:pPr>
    </w:lvl>
    <w:lvl w:ilvl="7" w:tplc="08130019">
      <w:start w:val="1"/>
      <w:numFmt w:val="lowerLetter"/>
      <w:lvlText w:val="%8."/>
      <w:lvlJc w:val="left"/>
      <w:pPr>
        <w:ind w:left="5760" w:hanging="360"/>
      </w:pPr>
    </w:lvl>
    <w:lvl w:ilvl="8" w:tplc="0813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3B29B2"/>
    <w:multiLevelType w:val="hybridMultilevel"/>
    <w:tmpl w:val="881C39EE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3AF0185"/>
    <w:multiLevelType w:val="hybridMultilevel"/>
    <w:tmpl w:val="25628B52"/>
    <w:lvl w:ilvl="0" w:tplc="4E86D40A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</w:rPr>
    </w:lvl>
    <w:lvl w:ilvl="1" w:tplc="081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813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813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813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813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6FC229E"/>
    <w:multiLevelType w:val="hybridMultilevel"/>
    <w:tmpl w:val="87E00C22"/>
    <w:lvl w:ilvl="0" w:tplc="08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>
      <w:start w:val="1"/>
      <w:numFmt w:val="lowerRoman"/>
      <w:lvlText w:val="%3."/>
      <w:lvlJc w:val="right"/>
      <w:pPr>
        <w:ind w:left="2160" w:hanging="180"/>
      </w:pPr>
    </w:lvl>
    <w:lvl w:ilvl="3" w:tplc="0813000F">
      <w:start w:val="1"/>
      <w:numFmt w:val="decimal"/>
      <w:lvlText w:val="%4."/>
      <w:lvlJc w:val="left"/>
      <w:pPr>
        <w:ind w:left="2880" w:hanging="360"/>
      </w:pPr>
    </w:lvl>
    <w:lvl w:ilvl="4" w:tplc="08130019">
      <w:start w:val="1"/>
      <w:numFmt w:val="lowerLetter"/>
      <w:lvlText w:val="%5."/>
      <w:lvlJc w:val="left"/>
      <w:pPr>
        <w:ind w:left="3600" w:hanging="360"/>
      </w:pPr>
    </w:lvl>
    <w:lvl w:ilvl="5" w:tplc="0813001B">
      <w:start w:val="1"/>
      <w:numFmt w:val="lowerRoman"/>
      <w:lvlText w:val="%6."/>
      <w:lvlJc w:val="right"/>
      <w:pPr>
        <w:ind w:left="4320" w:hanging="180"/>
      </w:pPr>
    </w:lvl>
    <w:lvl w:ilvl="6" w:tplc="0813000F">
      <w:start w:val="1"/>
      <w:numFmt w:val="decimal"/>
      <w:lvlText w:val="%7."/>
      <w:lvlJc w:val="left"/>
      <w:pPr>
        <w:ind w:left="5040" w:hanging="360"/>
      </w:pPr>
    </w:lvl>
    <w:lvl w:ilvl="7" w:tplc="08130019">
      <w:start w:val="1"/>
      <w:numFmt w:val="lowerLetter"/>
      <w:lvlText w:val="%8."/>
      <w:lvlJc w:val="left"/>
      <w:pPr>
        <w:ind w:left="5760" w:hanging="360"/>
      </w:pPr>
    </w:lvl>
    <w:lvl w:ilvl="8" w:tplc="0813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6D3A78"/>
    <w:multiLevelType w:val="hybridMultilevel"/>
    <w:tmpl w:val="981CD17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ECB2F1E"/>
    <w:multiLevelType w:val="hybridMultilevel"/>
    <w:tmpl w:val="95729A48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>
      <w:start w:val="1"/>
      <w:numFmt w:val="lowerRoman"/>
      <w:lvlText w:val="%3."/>
      <w:lvlJc w:val="right"/>
      <w:pPr>
        <w:ind w:left="2160" w:hanging="180"/>
      </w:pPr>
    </w:lvl>
    <w:lvl w:ilvl="3" w:tplc="0813000F">
      <w:start w:val="1"/>
      <w:numFmt w:val="decimal"/>
      <w:lvlText w:val="%4."/>
      <w:lvlJc w:val="left"/>
      <w:pPr>
        <w:ind w:left="2880" w:hanging="360"/>
      </w:pPr>
    </w:lvl>
    <w:lvl w:ilvl="4" w:tplc="08130019">
      <w:start w:val="1"/>
      <w:numFmt w:val="lowerLetter"/>
      <w:lvlText w:val="%5."/>
      <w:lvlJc w:val="left"/>
      <w:pPr>
        <w:ind w:left="3600" w:hanging="360"/>
      </w:pPr>
    </w:lvl>
    <w:lvl w:ilvl="5" w:tplc="0813001B">
      <w:start w:val="1"/>
      <w:numFmt w:val="lowerRoman"/>
      <w:lvlText w:val="%6."/>
      <w:lvlJc w:val="right"/>
      <w:pPr>
        <w:ind w:left="4320" w:hanging="180"/>
      </w:pPr>
    </w:lvl>
    <w:lvl w:ilvl="6" w:tplc="0813000F">
      <w:start w:val="1"/>
      <w:numFmt w:val="decimal"/>
      <w:lvlText w:val="%7."/>
      <w:lvlJc w:val="left"/>
      <w:pPr>
        <w:ind w:left="5040" w:hanging="360"/>
      </w:pPr>
    </w:lvl>
    <w:lvl w:ilvl="7" w:tplc="08130019">
      <w:start w:val="1"/>
      <w:numFmt w:val="lowerLetter"/>
      <w:lvlText w:val="%8."/>
      <w:lvlJc w:val="left"/>
      <w:pPr>
        <w:ind w:left="5760" w:hanging="360"/>
      </w:pPr>
    </w:lvl>
    <w:lvl w:ilvl="8" w:tplc="0813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E03D55"/>
    <w:multiLevelType w:val="hybridMultilevel"/>
    <w:tmpl w:val="F2FC66DA"/>
    <w:lvl w:ilvl="0" w:tplc="B52E4B7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8BA8E6E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lang w:val="fr-FR"/>
      </w:rPr>
    </w:lvl>
    <w:lvl w:ilvl="3" w:tplc="52E6A82C">
      <w:start w:val="1"/>
      <w:numFmt w:val="bullet"/>
      <w:lvlText w:val=""/>
      <w:lvlJc w:val="left"/>
      <w:pPr>
        <w:ind w:left="2880" w:hanging="360"/>
      </w:pPr>
      <w:rPr>
        <w:rFonts w:ascii="Wingdings" w:hAnsi="Wingdings" w:cs="Wingdings" w:hint="default"/>
        <w:lang w:val="fr-FR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1EF3EE5"/>
    <w:multiLevelType w:val="hybridMultilevel"/>
    <w:tmpl w:val="35067558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43C7B3C"/>
    <w:multiLevelType w:val="hybridMultilevel"/>
    <w:tmpl w:val="F9E0990C"/>
    <w:lvl w:ilvl="0" w:tplc="79260AF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>
      <w:start w:val="1"/>
      <w:numFmt w:val="lowerRoman"/>
      <w:lvlText w:val="%3."/>
      <w:lvlJc w:val="right"/>
      <w:pPr>
        <w:ind w:left="2160" w:hanging="180"/>
      </w:pPr>
    </w:lvl>
    <w:lvl w:ilvl="3" w:tplc="0813000F">
      <w:start w:val="1"/>
      <w:numFmt w:val="decimal"/>
      <w:lvlText w:val="%4."/>
      <w:lvlJc w:val="left"/>
      <w:pPr>
        <w:ind w:left="2880" w:hanging="360"/>
      </w:pPr>
    </w:lvl>
    <w:lvl w:ilvl="4" w:tplc="08130019">
      <w:start w:val="1"/>
      <w:numFmt w:val="lowerLetter"/>
      <w:lvlText w:val="%5."/>
      <w:lvlJc w:val="left"/>
      <w:pPr>
        <w:ind w:left="3600" w:hanging="360"/>
      </w:pPr>
    </w:lvl>
    <w:lvl w:ilvl="5" w:tplc="0813001B">
      <w:start w:val="1"/>
      <w:numFmt w:val="lowerRoman"/>
      <w:lvlText w:val="%6."/>
      <w:lvlJc w:val="right"/>
      <w:pPr>
        <w:ind w:left="4320" w:hanging="180"/>
      </w:pPr>
    </w:lvl>
    <w:lvl w:ilvl="6" w:tplc="0813000F">
      <w:start w:val="1"/>
      <w:numFmt w:val="decimal"/>
      <w:lvlText w:val="%7."/>
      <w:lvlJc w:val="left"/>
      <w:pPr>
        <w:ind w:left="5040" w:hanging="360"/>
      </w:pPr>
    </w:lvl>
    <w:lvl w:ilvl="7" w:tplc="08130019">
      <w:start w:val="1"/>
      <w:numFmt w:val="lowerLetter"/>
      <w:lvlText w:val="%8."/>
      <w:lvlJc w:val="left"/>
      <w:pPr>
        <w:ind w:left="5760" w:hanging="360"/>
      </w:pPr>
    </w:lvl>
    <w:lvl w:ilvl="8" w:tplc="0813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174FF6"/>
    <w:multiLevelType w:val="hybridMultilevel"/>
    <w:tmpl w:val="9F84FEA8"/>
    <w:lvl w:ilvl="0" w:tplc="C32050A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>
      <w:start w:val="1"/>
      <w:numFmt w:val="lowerRoman"/>
      <w:lvlText w:val="%3."/>
      <w:lvlJc w:val="right"/>
      <w:pPr>
        <w:ind w:left="2160" w:hanging="180"/>
      </w:pPr>
    </w:lvl>
    <w:lvl w:ilvl="3" w:tplc="0813000F">
      <w:start w:val="1"/>
      <w:numFmt w:val="decimal"/>
      <w:lvlText w:val="%4."/>
      <w:lvlJc w:val="left"/>
      <w:pPr>
        <w:ind w:left="2880" w:hanging="360"/>
      </w:pPr>
    </w:lvl>
    <w:lvl w:ilvl="4" w:tplc="08130019">
      <w:start w:val="1"/>
      <w:numFmt w:val="lowerLetter"/>
      <w:lvlText w:val="%5."/>
      <w:lvlJc w:val="left"/>
      <w:pPr>
        <w:ind w:left="3600" w:hanging="360"/>
      </w:pPr>
    </w:lvl>
    <w:lvl w:ilvl="5" w:tplc="0813001B">
      <w:start w:val="1"/>
      <w:numFmt w:val="lowerRoman"/>
      <w:lvlText w:val="%6."/>
      <w:lvlJc w:val="right"/>
      <w:pPr>
        <w:ind w:left="4320" w:hanging="180"/>
      </w:pPr>
    </w:lvl>
    <w:lvl w:ilvl="6" w:tplc="0813000F">
      <w:start w:val="1"/>
      <w:numFmt w:val="decimal"/>
      <w:lvlText w:val="%7."/>
      <w:lvlJc w:val="left"/>
      <w:pPr>
        <w:ind w:left="5040" w:hanging="360"/>
      </w:pPr>
    </w:lvl>
    <w:lvl w:ilvl="7" w:tplc="08130019">
      <w:start w:val="1"/>
      <w:numFmt w:val="lowerLetter"/>
      <w:lvlText w:val="%8."/>
      <w:lvlJc w:val="left"/>
      <w:pPr>
        <w:ind w:left="5760" w:hanging="360"/>
      </w:pPr>
    </w:lvl>
    <w:lvl w:ilvl="8" w:tplc="0813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3157AA"/>
    <w:multiLevelType w:val="hybridMultilevel"/>
    <w:tmpl w:val="C8A6286A"/>
    <w:lvl w:ilvl="0" w:tplc="B14C509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>
      <w:start w:val="1"/>
      <w:numFmt w:val="lowerRoman"/>
      <w:lvlText w:val="%3."/>
      <w:lvlJc w:val="right"/>
      <w:pPr>
        <w:ind w:left="2160" w:hanging="180"/>
      </w:pPr>
    </w:lvl>
    <w:lvl w:ilvl="3" w:tplc="0813000F">
      <w:start w:val="1"/>
      <w:numFmt w:val="decimal"/>
      <w:lvlText w:val="%4."/>
      <w:lvlJc w:val="left"/>
      <w:pPr>
        <w:ind w:left="2880" w:hanging="360"/>
      </w:pPr>
    </w:lvl>
    <w:lvl w:ilvl="4" w:tplc="08130019">
      <w:start w:val="1"/>
      <w:numFmt w:val="lowerLetter"/>
      <w:lvlText w:val="%5."/>
      <w:lvlJc w:val="left"/>
      <w:pPr>
        <w:ind w:left="3600" w:hanging="360"/>
      </w:pPr>
    </w:lvl>
    <w:lvl w:ilvl="5" w:tplc="0813001B">
      <w:start w:val="1"/>
      <w:numFmt w:val="lowerRoman"/>
      <w:lvlText w:val="%6."/>
      <w:lvlJc w:val="right"/>
      <w:pPr>
        <w:ind w:left="4320" w:hanging="180"/>
      </w:pPr>
    </w:lvl>
    <w:lvl w:ilvl="6" w:tplc="0813000F">
      <w:start w:val="1"/>
      <w:numFmt w:val="decimal"/>
      <w:lvlText w:val="%7."/>
      <w:lvlJc w:val="left"/>
      <w:pPr>
        <w:ind w:left="5040" w:hanging="360"/>
      </w:pPr>
    </w:lvl>
    <w:lvl w:ilvl="7" w:tplc="08130019">
      <w:start w:val="1"/>
      <w:numFmt w:val="lowerLetter"/>
      <w:lvlText w:val="%8."/>
      <w:lvlJc w:val="left"/>
      <w:pPr>
        <w:ind w:left="5760" w:hanging="360"/>
      </w:pPr>
    </w:lvl>
    <w:lvl w:ilvl="8" w:tplc="0813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633011"/>
    <w:multiLevelType w:val="hybridMultilevel"/>
    <w:tmpl w:val="862E361C"/>
    <w:lvl w:ilvl="0" w:tplc="74BE408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2C0ABC"/>
    <w:multiLevelType w:val="hybridMultilevel"/>
    <w:tmpl w:val="EB6292A2"/>
    <w:lvl w:ilvl="0" w:tplc="417EED0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>
      <w:start w:val="1"/>
      <w:numFmt w:val="lowerRoman"/>
      <w:lvlText w:val="%3."/>
      <w:lvlJc w:val="right"/>
      <w:pPr>
        <w:ind w:left="2160" w:hanging="180"/>
      </w:pPr>
    </w:lvl>
    <w:lvl w:ilvl="3" w:tplc="0813000F">
      <w:start w:val="1"/>
      <w:numFmt w:val="decimal"/>
      <w:lvlText w:val="%4."/>
      <w:lvlJc w:val="left"/>
      <w:pPr>
        <w:ind w:left="2880" w:hanging="360"/>
      </w:pPr>
    </w:lvl>
    <w:lvl w:ilvl="4" w:tplc="08130019">
      <w:start w:val="1"/>
      <w:numFmt w:val="lowerLetter"/>
      <w:lvlText w:val="%5."/>
      <w:lvlJc w:val="left"/>
      <w:pPr>
        <w:ind w:left="3600" w:hanging="360"/>
      </w:pPr>
    </w:lvl>
    <w:lvl w:ilvl="5" w:tplc="0813001B">
      <w:start w:val="1"/>
      <w:numFmt w:val="lowerRoman"/>
      <w:lvlText w:val="%6."/>
      <w:lvlJc w:val="right"/>
      <w:pPr>
        <w:ind w:left="4320" w:hanging="180"/>
      </w:pPr>
    </w:lvl>
    <w:lvl w:ilvl="6" w:tplc="0813000F">
      <w:start w:val="1"/>
      <w:numFmt w:val="decimal"/>
      <w:lvlText w:val="%7."/>
      <w:lvlJc w:val="left"/>
      <w:pPr>
        <w:ind w:left="5040" w:hanging="360"/>
      </w:pPr>
    </w:lvl>
    <w:lvl w:ilvl="7" w:tplc="08130019">
      <w:start w:val="1"/>
      <w:numFmt w:val="lowerLetter"/>
      <w:lvlText w:val="%8."/>
      <w:lvlJc w:val="left"/>
      <w:pPr>
        <w:ind w:left="5760" w:hanging="360"/>
      </w:pPr>
    </w:lvl>
    <w:lvl w:ilvl="8" w:tplc="0813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21799A"/>
    <w:multiLevelType w:val="hybridMultilevel"/>
    <w:tmpl w:val="5944D8C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8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8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8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4" w15:restartNumberingAfterBreak="0">
    <w:nsid w:val="20965937"/>
    <w:multiLevelType w:val="hybridMultilevel"/>
    <w:tmpl w:val="B29C9734"/>
    <w:lvl w:ilvl="0" w:tplc="6D6C4DA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A1715E"/>
    <w:multiLevelType w:val="hybridMultilevel"/>
    <w:tmpl w:val="0CDCA6E2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299F71D0"/>
    <w:multiLevelType w:val="hybridMultilevel"/>
    <w:tmpl w:val="03588850"/>
    <w:lvl w:ilvl="0" w:tplc="C32050A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>
      <w:start w:val="1"/>
      <w:numFmt w:val="lowerRoman"/>
      <w:lvlText w:val="%3."/>
      <w:lvlJc w:val="right"/>
      <w:pPr>
        <w:ind w:left="2160" w:hanging="180"/>
      </w:pPr>
    </w:lvl>
    <w:lvl w:ilvl="3" w:tplc="0813000F">
      <w:start w:val="1"/>
      <w:numFmt w:val="decimal"/>
      <w:lvlText w:val="%4."/>
      <w:lvlJc w:val="left"/>
      <w:pPr>
        <w:ind w:left="2880" w:hanging="360"/>
      </w:pPr>
    </w:lvl>
    <w:lvl w:ilvl="4" w:tplc="08130019">
      <w:start w:val="1"/>
      <w:numFmt w:val="lowerLetter"/>
      <w:lvlText w:val="%5."/>
      <w:lvlJc w:val="left"/>
      <w:pPr>
        <w:ind w:left="3600" w:hanging="360"/>
      </w:pPr>
    </w:lvl>
    <w:lvl w:ilvl="5" w:tplc="0813001B">
      <w:start w:val="1"/>
      <w:numFmt w:val="lowerRoman"/>
      <w:lvlText w:val="%6."/>
      <w:lvlJc w:val="right"/>
      <w:pPr>
        <w:ind w:left="4320" w:hanging="180"/>
      </w:pPr>
    </w:lvl>
    <w:lvl w:ilvl="6" w:tplc="0813000F">
      <w:start w:val="1"/>
      <w:numFmt w:val="decimal"/>
      <w:lvlText w:val="%7."/>
      <w:lvlJc w:val="left"/>
      <w:pPr>
        <w:ind w:left="5040" w:hanging="360"/>
      </w:pPr>
    </w:lvl>
    <w:lvl w:ilvl="7" w:tplc="08130019">
      <w:start w:val="1"/>
      <w:numFmt w:val="lowerLetter"/>
      <w:lvlText w:val="%8."/>
      <w:lvlJc w:val="left"/>
      <w:pPr>
        <w:ind w:left="5760" w:hanging="360"/>
      </w:pPr>
    </w:lvl>
    <w:lvl w:ilvl="8" w:tplc="0813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455B6A"/>
    <w:multiLevelType w:val="hybridMultilevel"/>
    <w:tmpl w:val="7F88F9B4"/>
    <w:lvl w:ilvl="0" w:tplc="74BE408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5372FE"/>
    <w:multiLevelType w:val="hybridMultilevel"/>
    <w:tmpl w:val="9F8E9E9E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2" w:tplc="0813001B">
      <w:start w:val="1"/>
      <w:numFmt w:val="lowerRoman"/>
      <w:lvlText w:val="%3."/>
      <w:lvlJc w:val="right"/>
      <w:pPr>
        <w:ind w:left="2160" w:hanging="180"/>
      </w:pPr>
    </w:lvl>
    <w:lvl w:ilvl="3" w:tplc="0813000F">
      <w:start w:val="1"/>
      <w:numFmt w:val="decimal"/>
      <w:lvlText w:val="%4."/>
      <w:lvlJc w:val="left"/>
      <w:pPr>
        <w:ind w:left="2880" w:hanging="360"/>
      </w:pPr>
    </w:lvl>
    <w:lvl w:ilvl="4" w:tplc="08130019">
      <w:start w:val="1"/>
      <w:numFmt w:val="lowerLetter"/>
      <w:lvlText w:val="%5."/>
      <w:lvlJc w:val="left"/>
      <w:pPr>
        <w:ind w:left="3600" w:hanging="360"/>
      </w:pPr>
    </w:lvl>
    <w:lvl w:ilvl="5" w:tplc="0813001B">
      <w:start w:val="1"/>
      <w:numFmt w:val="lowerRoman"/>
      <w:lvlText w:val="%6."/>
      <w:lvlJc w:val="right"/>
      <w:pPr>
        <w:ind w:left="4320" w:hanging="180"/>
      </w:pPr>
    </w:lvl>
    <w:lvl w:ilvl="6" w:tplc="0813000F">
      <w:start w:val="1"/>
      <w:numFmt w:val="decimal"/>
      <w:lvlText w:val="%7."/>
      <w:lvlJc w:val="left"/>
      <w:pPr>
        <w:ind w:left="5040" w:hanging="360"/>
      </w:pPr>
    </w:lvl>
    <w:lvl w:ilvl="7" w:tplc="08130019">
      <w:start w:val="1"/>
      <w:numFmt w:val="lowerLetter"/>
      <w:lvlText w:val="%8."/>
      <w:lvlJc w:val="left"/>
      <w:pPr>
        <w:ind w:left="5760" w:hanging="360"/>
      </w:pPr>
    </w:lvl>
    <w:lvl w:ilvl="8" w:tplc="0813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A23CF9"/>
    <w:multiLevelType w:val="hybridMultilevel"/>
    <w:tmpl w:val="DE36723A"/>
    <w:lvl w:ilvl="0" w:tplc="08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>
      <w:start w:val="1"/>
      <w:numFmt w:val="lowerRoman"/>
      <w:lvlText w:val="%3."/>
      <w:lvlJc w:val="right"/>
      <w:pPr>
        <w:ind w:left="2160" w:hanging="180"/>
      </w:pPr>
    </w:lvl>
    <w:lvl w:ilvl="3" w:tplc="0813000F">
      <w:start w:val="1"/>
      <w:numFmt w:val="decimal"/>
      <w:lvlText w:val="%4."/>
      <w:lvlJc w:val="left"/>
      <w:pPr>
        <w:ind w:left="2880" w:hanging="360"/>
      </w:pPr>
    </w:lvl>
    <w:lvl w:ilvl="4" w:tplc="08130019">
      <w:start w:val="1"/>
      <w:numFmt w:val="lowerLetter"/>
      <w:lvlText w:val="%5."/>
      <w:lvlJc w:val="left"/>
      <w:pPr>
        <w:ind w:left="3600" w:hanging="360"/>
      </w:pPr>
    </w:lvl>
    <w:lvl w:ilvl="5" w:tplc="0813001B">
      <w:start w:val="1"/>
      <w:numFmt w:val="lowerRoman"/>
      <w:lvlText w:val="%6."/>
      <w:lvlJc w:val="right"/>
      <w:pPr>
        <w:ind w:left="4320" w:hanging="180"/>
      </w:pPr>
    </w:lvl>
    <w:lvl w:ilvl="6" w:tplc="0813000F">
      <w:start w:val="1"/>
      <w:numFmt w:val="decimal"/>
      <w:lvlText w:val="%7."/>
      <w:lvlJc w:val="left"/>
      <w:pPr>
        <w:ind w:left="5040" w:hanging="360"/>
      </w:pPr>
    </w:lvl>
    <w:lvl w:ilvl="7" w:tplc="08130019">
      <w:start w:val="1"/>
      <w:numFmt w:val="lowerLetter"/>
      <w:lvlText w:val="%8."/>
      <w:lvlJc w:val="left"/>
      <w:pPr>
        <w:ind w:left="5760" w:hanging="360"/>
      </w:pPr>
    </w:lvl>
    <w:lvl w:ilvl="8" w:tplc="0813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3339B6"/>
    <w:multiLevelType w:val="hybridMultilevel"/>
    <w:tmpl w:val="964442D0"/>
    <w:lvl w:ilvl="0" w:tplc="336C049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A47836"/>
    <w:multiLevelType w:val="hybridMultilevel"/>
    <w:tmpl w:val="FC7241AC"/>
    <w:lvl w:ilvl="0" w:tplc="0A24501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>
      <w:start w:val="1"/>
      <w:numFmt w:val="lowerRoman"/>
      <w:lvlText w:val="%3."/>
      <w:lvlJc w:val="right"/>
      <w:pPr>
        <w:ind w:left="2160" w:hanging="180"/>
      </w:pPr>
    </w:lvl>
    <w:lvl w:ilvl="3" w:tplc="0813000F">
      <w:start w:val="1"/>
      <w:numFmt w:val="decimal"/>
      <w:lvlText w:val="%4."/>
      <w:lvlJc w:val="left"/>
      <w:pPr>
        <w:ind w:left="2880" w:hanging="360"/>
      </w:pPr>
    </w:lvl>
    <w:lvl w:ilvl="4" w:tplc="08130019">
      <w:start w:val="1"/>
      <w:numFmt w:val="lowerLetter"/>
      <w:lvlText w:val="%5."/>
      <w:lvlJc w:val="left"/>
      <w:pPr>
        <w:ind w:left="3600" w:hanging="360"/>
      </w:pPr>
    </w:lvl>
    <w:lvl w:ilvl="5" w:tplc="0813001B">
      <w:start w:val="1"/>
      <w:numFmt w:val="lowerRoman"/>
      <w:lvlText w:val="%6."/>
      <w:lvlJc w:val="right"/>
      <w:pPr>
        <w:ind w:left="4320" w:hanging="180"/>
      </w:pPr>
    </w:lvl>
    <w:lvl w:ilvl="6" w:tplc="0813000F">
      <w:start w:val="1"/>
      <w:numFmt w:val="decimal"/>
      <w:lvlText w:val="%7."/>
      <w:lvlJc w:val="left"/>
      <w:pPr>
        <w:ind w:left="5040" w:hanging="360"/>
      </w:pPr>
    </w:lvl>
    <w:lvl w:ilvl="7" w:tplc="08130019">
      <w:start w:val="1"/>
      <w:numFmt w:val="lowerLetter"/>
      <w:lvlText w:val="%8."/>
      <w:lvlJc w:val="left"/>
      <w:pPr>
        <w:ind w:left="5760" w:hanging="360"/>
      </w:pPr>
    </w:lvl>
    <w:lvl w:ilvl="8" w:tplc="0813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D22D41"/>
    <w:multiLevelType w:val="hybridMultilevel"/>
    <w:tmpl w:val="9B708E86"/>
    <w:lvl w:ilvl="0" w:tplc="58DC89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>
      <w:start w:val="1"/>
      <w:numFmt w:val="lowerRoman"/>
      <w:lvlText w:val="%3."/>
      <w:lvlJc w:val="right"/>
      <w:pPr>
        <w:ind w:left="2160" w:hanging="180"/>
      </w:pPr>
    </w:lvl>
    <w:lvl w:ilvl="3" w:tplc="0813000F">
      <w:start w:val="1"/>
      <w:numFmt w:val="decimal"/>
      <w:lvlText w:val="%4."/>
      <w:lvlJc w:val="left"/>
      <w:pPr>
        <w:ind w:left="2880" w:hanging="360"/>
      </w:pPr>
    </w:lvl>
    <w:lvl w:ilvl="4" w:tplc="08130019">
      <w:start w:val="1"/>
      <w:numFmt w:val="lowerLetter"/>
      <w:lvlText w:val="%5."/>
      <w:lvlJc w:val="left"/>
      <w:pPr>
        <w:ind w:left="3600" w:hanging="360"/>
      </w:pPr>
    </w:lvl>
    <w:lvl w:ilvl="5" w:tplc="0813001B">
      <w:start w:val="1"/>
      <w:numFmt w:val="lowerRoman"/>
      <w:lvlText w:val="%6."/>
      <w:lvlJc w:val="right"/>
      <w:pPr>
        <w:ind w:left="4320" w:hanging="180"/>
      </w:pPr>
    </w:lvl>
    <w:lvl w:ilvl="6" w:tplc="0813000F">
      <w:start w:val="1"/>
      <w:numFmt w:val="decimal"/>
      <w:lvlText w:val="%7."/>
      <w:lvlJc w:val="left"/>
      <w:pPr>
        <w:ind w:left="5040" w:hanging="360"/>
      </w:pPr>
    </w:lvl>
    <w:lvl w:ilvl="7" w:tplc="08130019">
      <w:start w:val="1"/>
      <w:numFmt w:val="lowerLetter"/>
      <w:lvlText w:val="%8."/>
      <w:lvlJc w:val="left"/>
      <w:pPr>
        <w:ind w:left="5760" w:hanging="360"/>
      </w:pPr>
    </w:lvl>
    <w:lvl w:ilvl="8" w:tplc="0813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077C1A"/>
    <w:multiLevelType w:val="hybridMultilevel"/>
    <w:tmpl w:val="1B364C0E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2" w:tplc="1EE2220A">
      <w:numFmt w:val="bullet"/>
      <w:lvlText w:val=""/>
      <w:lvlJc w:val="left"/>
      <w:pPr>
        <w:ind w:left="2340" w:hanging="360"/>
      </w:pPr>
      <w:rPr>
        <w:rFonts w:ascii="Wingdings" w:eastAsia="Times New Roman" w:hAnsi="Wingdings" w:hint="default"/>
        <w:b/>
        <w:bCs/>
      </w:rPr>
    </w:lvl>
    <w:lvl w:ilvl="3" w:tplc="0813000F">
      <w:start w:val="1"/>
      <w:numFmt w:val="decimal"/>
      <w:lvlText w:val="%4."/>
      <w:lvlJc w:val="left"/>
      <w:pPr>
        <w:ind w:left="2880" w:hanging="360"/>
      </w:pPr>
    </w:lvl>
    <w:lvl w:ilvl="4" w:tplc="08130019">
      <w:start w:val="1"/>
      <w:numFmt w:val="lowerLetter"/>
      <w:lvlText w:val="%5."/>
      <w:lvlJc w:val="left"/>
      <w:pPr>
        <w:ind w:left="3600" w:hanging="360"/>
      </w:pPr>
    </w:lvl>
    <w:lvl w:ilvl="5" w:tplc="0813001B">
      <w:start w:val="1"/>
      <w:numFmt w:val="lowerRoman"/>
      <w:lvlText w:val="%6."/>
      <w:lvlJc w:val="right"/>
      <w:pPr>
        <w:ind w:left="4320" w:hanging="180"/>
      </w:pPr>
    </w:lvl>
    <w:lvl w:ilvl="6" w:tplc="0813000F">
      <w:start w:val="1"/>
      <w:numFmt w:val="decimal"/>
      <w:lvlText w:val="%7."/>
      <w:lvlJc w:val="left"/>
      <w:pPr>
        <w:ind w:left="5040" w:hanging="360"/>
      </w:pPr>
    </w:lvl>
    <w:lvl w:ilvl="7" w:tplc="08130019">
      <w:start w:val="1"/>
      <w:numFmt w:val="lowerLetter"/>
      <w:lvlText w:val="%8."/>
      <w:lvlJc w:val="left"/>
      <w:pPr>
        <w:ind w:left="5760" w:hanging="360"/>
      </w:pPr>
    </w:lvl>
    <w:lvl w:ilvl="8" w:tplc="0813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8917B6"/>
    <w:multiLevelType w:val="hybridMultilevel"/>
    <w:tmpl w:val="BDBC4D40"/>
    <w:lvl w:ilvl="0" w:tplc="08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>
      <w:start w:val="1"/>
      <w:numFmt w:val="lowerRoman"/>
      <w:lvlText w:val="%3."/>
      <w:lvlJc w:val="right"/>
      <w:pPr>
        <w:ind w:left="2160" w:hanging="180"/>
      </w:pPr>
    </w:lvl>
    <w:lvl w:ilvl="3" w:tplc="0813000F">
      <w:start w:val="1"/>
      <w:numFmt w:val="decimal"/>
      <w:lvlText w:val="%4."/>
      <w:lvlJc w:val="left"/>
      <w:pPr>
        <w:ind w:left="2880" w:hanging="360"/>
      </w:pPr>
    </w:lvl>
    <w:lvl w:ilvl="4" w:tplc="08130019">
      <w:start w:val="1"/>
      <w:numFmt w:val="lowerLetter"/>
      <w:lvlText w:val="%5."/>
      <w:lvlJc w:val="left"/>
      <w:pPr>
        <w:ind w:left="3600" w:hanging="360"/>
      </w:pPr>
    </w:lvl>
    <w:lvl w:ilvl="5" w:tplc="0813001B">
      <w:start w:val="1"/>
      <w:numFmt w:val="lowerRoman"/>
      <w:lvlText w:val="%6."/>
      <w:lvlJc w:val="right"/>
      <w:pPr>
        <w:ind w:left="4320" w:hanging="180"/>
      </w:pPr>
    </w:lvl>
    <w:lvl w:ilvl="6" w:tplc="0813000F">
      <w:start w:val="1"/>
      <w:numFmt w:val="decimal"/>
      <w:lvlText w:val="%7."/>
      <w:lvlJc w:val="left"/>
      <w:pPr>
        <w:ind w:left="5040" w:hanging="360"/>
      </w:pPr>
    </w:lvl>
    <w:lvl w:ilvl="7" w:tplc="08130019">
      <w:start w:val="1"/>
      <w:numFmt w:val="lowerLetter"/>
      <w:lvlText w:val="%8."/>
      <w:lvlJc w:val="left"/>
      <w:pPr>
        <w:ind w:left="5760" w:hanging="360"/>
      </w:pPr>
    </w:lvl>
    <w:lvl w:ilvl="8" w:tplc="0813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F25373"/>
    <w:multiLevelType w:val="hybridMultilevel"/>
    <w:tmpl w:val="794A67E6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51EA4413"/>
    <w:multiLevelType w:val="hybridMultilevel"/>
    <w:tmpl w:val="AB0090CC"/>
    <w:lvl w:ilvl="0" w:tplc="7C1CCA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>
      <w:start w:val="1"/>
      <w:numFmt w:val="lowerRoman"/>
      <w:lvlText w:val="%3."/>
      <w:lvlJc w:val="right"/>
      <w:pPr>
        <w:ind w:left="2160" w:hanging="180"/>
      </w:pPr>
    </w:lvl>
    <w:lvl w:ilvl="3" w:tplc="0813000F">
      <w:start w:val="1"/>
      <w:numFmt w:val="decimal"/>
      <w:lvlText w:val="%4."/>
      <w:lvlJc w:val="left"/>
      <w:pPr>
        <w:ind w:left="2880" w:hanging="360"/>
      </w:pPr>
    </w:lvl>
    <w:lvl w:ilvl="4" w:tplc="08130019">
      <w:start w:val="1"/>
      <w:numFmt w:val="lowerLetter"/>
      <w:lvlText w:val="%5."/>
      <w:lvlJc w:val="left"/>
      <w:pPr>
        <w:ind w:left="3600" w:hanging="360"/>
      </w:pPr>
    </w:lvl>
    <w:lvl w:ilvl="5" w:tplc="0813001B">
      <w:start w:val="1"/>
      <w:numFmt w:val="lowerRoman"/>
      <w:lvlText w:val="%6."/>
      <w:lvlJc w:val="right"/>
      <w:pPr>
        <w:ind w:left="4320" w:hanging="180"/>
      </w:pPr>
    </w:lvl>
    <w:lvl w:ilvl="6" w:tplc="0813000F">
      <w:start w:val="1"/>
      <w:numFmt w:val="decimal"/>
      <w:lvlText w:val="%7."/>
      <w:lvlJc w:val="left"/>
      <w:pPr>
        <w:ind w:left="5040" w:hanging="360"/>
      </w:pPr>
    </w:lvl>
    <w:lvl w:ilvl="7" w:tplc="08130019">
      <w:start w:val="1"/>
      <w:numFmt w:val="lowerLetter"/>
      <w:lvlText w:val="%8."/>
      <w:lvlJc w:val="left"/>
      <w:pPr>
        <w:ind w:left="5760" w:hanging="360"/>
      </w:pPr>
    </w:lvl>
    <w:lvl w:ilvl="8" w:tplc="0813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453B78"/>
    <w:multiLevelType w:val="hybridMultilevel"/>
    <w:tmpl w:val="BDBC4D40"/>
    <w:lvl w:ilvl="0" w:tplc="08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>
      <w:start w:val="1"/>
      <w:numFmt w:val="lowerRoman"/>
      <w:lvlText w:val="%3."/>
      <w:lvlJc w:val="right"/>
      <w:pPr>
        <w:ind w:left="2160" w:hanging="180"/>
      </w:pPr>
    </w:lvl>
    <w:lvl w:ilvl="3" w:tplc="0813000F">
      <w:start w:val="1"/>
      <w:numFmt w:val="decimal"/>
      <w:lvlText w:val="%4."/>
      <w:lvlJc w:val="left"/>
      <w:pPr>
        <w:ind w:left="2880" w:hanging="360"/>
      </w:pPr>
    </w:lvl>
    <w:lvl w:ilvl="4" w:tplc="08130019">
      <w:start w:val="1"/>
      <w:numFmt w:val="lowerLetter"/>
      <w:lvlText w:val="%5."/>
      <w:lvlJc w:val="left"/>
      <w:pPr>
        <w:ind w:left="3600" w:hanging="360"/>
      </w:pPr>
    </w:lvl>
    <w:lvl w:ilvl="5" w:tplc="0813001B">
      <w:start w:val="1"/>
      <w:numFmt w:val="lowerRoman"/>
      <w:lvlText w:val="%6."/>
      <w:lvlJc w:val="right"/>
      <w:pPr>
        <w:ind w:left="4320" w:hanging="180"/>
      </w:pPr>
    </w:lvl>
    <w:lvl w:ilvl="6" w:tplc="0813000F">
      <w:start w:val="1"/>
      <w:numFmt w:val="decimal"/>
      <w:lvlText w:val="%7."/>
      <w:lvlJc w:val="left"/>
      <w:pPr>
        <w:ind w:left="5040" w:hanging="360"/>
      </w:pPr>
    </w:lvl>
    <w:lvl w:ilvl="7" w:tplc="08130019">
      <w:start w:val="1"/>
      <w:numFmt w:val="lowerLetter"/>
      <w:lvlText w:val="%8."/>
      <w:lvlJc w:val="left"/>
      <w:pPr>
        <w:ind w:left="5760" w:hanging="360"/>
      </w:pPr>
    </w:lvl>
    <w:lvl w:ilvl="8" w:tplc="0813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5B0175"/>
    <w:multiLevelType w:val="multilevel"/>
    <w:tmpl w:val="325C5C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3B352FC"/>
    <w:multiLevelType w:val="multilevel"/>
    <w:tmpl w:val="4358D38A"/>
    <w:lvl w:ilvl="0">
      <w:start w:val="1"/>
      <w:numFmt w:val="decimal"/>
      <w:pStyle w:val="Heading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pStyle w:val="Heading2"/>
      <w:lvlText w:val="%1.%2."/>
      <w:lvlJc w:val="left"/>
      <w:pPr>
        <w:tabs>
          <w:tab w:val="num" w:pos="360"/>
        </w:tabs>
        <w:ind w:left="720" w:hanging="720"/>
      </w:pPr>
      <w:rPr>
        <w:rFonts w:hint="default"/>
        <w:b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360"/>
        </w:tabs>
        <w:ind w:left="1080" w:hanging="1080"/>
      </w:pPr>
      <w:rPr>
        <w:rFonts w:hint="default"/>
      </w:rPr>
    </w:lvl>
    <w:lvl w:ilvl="3">
      <w:start w:val="1"/>
      <w:numFmt w:val="decimal"/>
      <w:pStyle w:val="Heading4"/>
      <w:lvlText w:val="%1.%2.%3.%4."/>
      <w:lvlJc w:val="left"/>
      <w:pPr>
        <w:tabs>
          <w:tab w:val="num" w:pos="360"/>
        </w:tabs>
        <w:ind w:left="1440" w:hanging="1440"/>
      </w:pPr>
      <w:rPr>
        <w:rFonts w:hint="default"/>
      </w:rPr>
    </w:lvl>
    <w:lvl w:ilvl="4">
      <w:start w:val="1"/>
      <w:numFmt w:val="decimal"/>
      <w:pStyle w:val="Heading5"/>
      <w:lvlText w:val="%1.%2.%3.%4.%5."/>
      <w:lvlJc w:val="left"/>
      <w:pPr>
        <w:tabs>
          <w:tab w:val="num" w:pos="360"/>
        </w:tabs>
        <w:ind w:left="1728" w:hanging="1728"/>
      </w:pPr>
      <w:rPr>
        <w:rFonts w:hint="default"/>
      </w:rPr>
    </w:lvl>
    <w:lvl w:ilvl="5">
      <w:start w:val="1"/>
      <w:numFmt w:val="decimal"/>
      <w:pStyle w:val="Heading6"/>
      <w:lvlText w:val="%1.%2.%3.%4.%5.%6."/>
      <w:lvlJc w:val="left"/>
      <w:pPr>
        <w:tabs>
          <w:tab w:val="num" w:pos="360"/>
        </w:tabs>
        <w:ind w:left="2016" w:hanging="2016"/>
      </w:pPr>
      <w:rPr>
        <w:rFonts w:hint="default"/>
      </w:rPr>
    </w:lvl>
    <w:lvl w:ilvl="6">
      <w:start w:val="1"/>
      <w:numFmt w:val="decimal"/>
      <w:pStyle w:val="Heading7"/>
      <w:lvlText w:val="%1.%2.%3.%4.%5.%6.%7."/>
      <w:lvlJc w:val="left"/>
      <w:pPr>
        <w:tabs>
          <w:tab w:val="num" w:pos="360"/>
        </w:tabs>
        <w:ind w:left="2304" w:hanging="2304"/>
      </w:pPr>
      <w:rPr>
        <w:rFonts w:hint="default"/>
      </w:rPr>
    </w:lvl>
    <w:lvl w:ilvl="7">
      <w:start w:val="1"/>
      <w:numFmt w:val="decimal"/>
      <w:pStyle w:val="Heading8"/>
      <w:lvlText w:val="%1.%2.%3.%4.%5.%6.%7.%8."/>
      <w:lvlJc w:val="left"/>
      <w:pPr>
        <w:tabs>
          <w:tab w:val="num" w:pos="360"/>
        </w:tabs>
        <w:ind w:left="2592" w:hanging="2592"/>
      </w:pPr>
      <w:rPr>
        <w:rFonts w:hint="default"/>
      </w:rPr>
    </w:lvl>
    <w:lvl w:ilvl="8">
      <w:start w:val="1"/>
      <w:numFmt w:val="decimal"/>
      <w:pStyle w:val="Heading9"/>
      <w:lvlText w:val="%1.%2.%3.%4.%5.%6.%7.%8.%9."/>
      <w:lvlJc w:val="left"/>
      <w:pPr>
        <w:tabs>
          <w:tab w:val="num" w:pos="360"/>
        </w:tabs>
        <w:ind w:left="2880" w:hanging="2880"/>
      </w:pPr>
      <w:rPr>
        <w:rFonts w:hint="default"/>
      </w:rPr>
    </w:lvl>
  </w:abstractNum>
  <w:abstractNum w:abstractNumId="30" w15:restartNumberingAfterBreak="0">
    <w:nsid w:val="55B83E1A"/>
    <w:multiLevelType w:val="hybridMultilevel"/>
    <w:tmpl w:val="56D0DCF0"/>
    <w:lvl w:ilvl="0" w:tplc="585AEDA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A00298"/>
    <w:multiLevelType w:val="hybridMultilevel"/>
    <w:tmpl w:val="7662E940"/>
    <w:lvl w:ilvl="0" w:tplc="C32050A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>
      <w:start w:val="1"/>
      <w:numFmt w:val="lowerRoman"/>
      <w:lvlText w:val="%3."/>
      <w:lvlJc w:val="right"/>
      <w:pPr>
        <w:ind w:left="2160" w:hanging="180"/>
      </w:pPr>
    </w:lvl>
    <w:lvl w:ilvl="3" w:tplc="0813000F">
      <w:start w:val="1"/>
      <w:numFmt w:val="decimal"/>
      <w:lvlText w:val="%4."/>
      <w:lvlJc w:val="left"/>
      <w:pPr>
        <w:ind w:left="2880" w:hanging="360"/>
      </w:pPr>
    </w:lvl>
    <w:lvl w:ilvl="4" w:tplc="08130019">
      <w:start w:val="1"/>
      <w:numFmt w:val="lowerLetter"/>
      <w:lvlText w:val="%5."/>
      <w:lvlJc w:val="left"/>
      <w:pPr>
        <w:ind w:left="3600" w:hanging="360"/>
      </w:pPr>
    </w:lvl>
    <w:lvl w:ilvl="5" w:tplc="0813001B">
      <w:start w:val="1"/>
      <w:numFmt w:val="lowerRoman"/>
      <w:lvlText w:val="%6."/>
      <w:lvlJc w:val="right"/>
      <w:pPr>
        <w:ind w:left="4320" w:hanging="180"/>
      </w:pPr>
    </w:lvl>
    <w:lvl w:ilvl="6" w:tplc="0813000F">
      <w:start w:val="1"/>
      <w:numFmt w:val="decimal"/>
      <w:lvlText w:val="%7."/>
      <w:lvlJc w:val="left"/>
      <w:pPr>
        <w:ind w:left="5040" w:hanging="360"/>
      </w:pPr>
    </w:lvl>
    <w:lvl w:ilvl="7" w:tplc="08130019">
      <w:start w:val="1"/>
      <w:numFmt w:val="lowerLetter"/>
      <w:lvlText w:val="%8."/>
      <w:lvlJc w:val="left"/>
      <w:pPr>
        <w:ind w:left="5760" w:hanging="360"/>
      </w:pPr>
    </w:lvl>
    <w:lvl w:ilvl="8" w:tplc="0813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5E3D08"/>
    <w:multiLevelType w:val="hybridMultilevel"/>
    <w:tmpl w:val="2542AD56"/>
    <w:lvl w:ilvl="0" w:tplc="871817D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>
      <w:start w:val="1"/>
      <w:numFmt w:val="lowerRoman"/>
      <w:lvlText w:val="%3."/>
      <w:lvlJc w:val="right"/>
      <w:pPr>
        <w:ind w:left="2160" w:hanging="180"/>
      </w:pPr>
    </w:lvl>
    <w:lvl w:ilvl="3" w:tplc="0813000F">
      <w:start w:val="1"/>
      <w:numFmt w:val="decimal"/>
      <w:lvlText w:val="%4."/>
      <w:lvlJc w:val="left"/>
      <w:pPr>
        <w:ind w:left="2880" w:hanging="360"/>
      </w:pPr>
    </w:lvl>
    <w:lvl w:ilvl="4" w:tplc="08130019">
      <w:start w:val="1"/>
      <w:numFmt w:val="lowerLetter"/>
      <w:lvlText w:val="%5."/>
      <w:lvlJc w:val="left"/>
      <w:pPr>
        <w:ind w:left="3600" w:hanging="360"/>
      </w:pPr>
    </w:lvl>
    <w:lvl w:ilvl="5" w:tplc="0813001B">
      <w:start w:val="1"/>
      <w:numFmt w:val="lowerRoman"/>
      <w:lvlText w:val="%6."/>
      <w:lvlJc w:val="right"/>
      <w:pPr>
        <w:ind w:left="4320" w:hanging="180"/>
      </w:pPr>
    </w:lvl>
    <w:lvl w:ilvl="6" w:tplc="0813000F">
      <w:start w:val="1"/>
      <w:numFmt w:val="decimal"/>
      <w:lvlText w:val="%7."/>
      <w:lvlJc w:val="left"/>
      <w:pPr>
        <w:ind w:left="5040" w:hanging="360"/>
      </w:pPr>
    </w:lvl>
    <w:lvl w:ilvl="7" w:tplc="08130019">
      <w:start w:val="1"/>
      <w:numFmt w:val="lowerLetter"/>
      <w:lvlText w:val="%8."/>
      <w:lvlJc w:val="left"/>
      <w:pPr>
        <w:ind w:left="5760" w:hanging="360"/>
      </w:pPr>
    </w:lvl>
    <w:lvl w:ilvl="8" w:tplc="0813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BA6825"/>
    <w:multiLevelType w:val="hybridMultilevel"/>
    <w:tmpl w:val="A0E2938C"/>
    <w:lvl w:ilvl="0" w:tplc="0813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130019">
      <w:start w:val="1"/>
      <w:numFmt w:val="lowerLetter"/>
      <w:lvlText w:val="%2."/>
      <w:lvlJc w:val="left"/>
      <w:pPr>
        <w:ind w:left="1800" w:hanging="360"/>
      </w:pPr>
    </w:lvl>
    <w:lvl w:ilvl="2" w:tplc="0813001B">
      <w:start w:val="1"/>
      <w:numFmt w:val="lowerRoman"/>
      <w:lvlText w:val="%3."/>
      <w:lvlJc w:val="right"/>
      <w:pPr>
        <w:ind w:left="2520" w:hanging="180"/>
      </w:pPr>
    </w:lvl>
    <w:lvl w:ilvl="3" w:tplc="0813000F">
      <w:start w:val="1"/>
      <w:numFmt w:val="decimal"/>
      <w:lvlText w:val="%4."/>
      <w:lvlJc w:val="left"/>
      <w:pPr>
        <w:ind w:left="3240" w:hanging="360"/>
      </w:pPr>
    </w:lvl>
    <w:lvl w:ilvl="4" w:tplc="08130019">
      <w:start w:val="1"/>
      <w:numFmt w:val="lowerLetter"/>
      <w:lvlText w:val="%5."/>
      <w:lvlJc w:val="left"/>
      <w:pPr>
        <w:ind w:left="3960" w:hanging="360"/>
      </w:pPr>
    </w:lvl>
    <w:lvl w:ilvl="5" w:tplc="0813001B">
      <w:start w:val="1"/>
      <w:numFmt w:val="lowerRoman"/>
      <w:lvlText w:val="%6."/>
      <w:lvlJc w:val="right"/>
      <w:pPr>
        <w:ind w:left="4680" w:hanging="180"/>
      </w:pPr>
    </w:lvl>
    <w:lvl w:ilvl="6" w:tplc="0813000F">
      <w:start w:val="1"/>
      <w:numFmt w:val="decimal"/>
      <w:lvlText w:val="%7."/>
      <w:lvlJc w:val="left"/>
      <w:pPr>
        <w:ind w:left="5400" w:hanging="360"/>
      </w:pPr>
    </w:lvl>
    <w:lvl w:ilvl="7" w:tplc="08130019">
      <w:start w:val="1"/>
      <w:numFmt w:val="lowerLetter"/>
      <w:lvlText w:val="%8."/>
      <w:lvlJc w:val="left"/>
      <w:pPr>
        <w:ind w:left="6120" w:hanging="360"/>
      </w:pPr>
    </w:lvl>
    <w:lvl w:ilvl="8" w:tplc="0813001B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B081B53"/>
    <w:multiLevelType w:val="hybridMultilevel"/>
    <w:tmpl w:val="795C44BC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>
      <w:start w:val="1"/>
      <w:numFmt w:val="lowerRoman"/>
      <w:lvlText w:val="%3."/>
      <w:lvlJc w:val="right"/>
      <w:pPr>
        <w:ind w:left="2160" w:hanging="180"/>
      </w:pPr>
    </w:lvl>
    <w:lvl w:ilvl="3" w:tplc="0813000F">
      <w:start w:val="1"/>
      <w:numFmt w:val="decimal"/>
      <w:lvlText w:val="%4."/>
      <w:lvlJc w:val="left"/>
      <w:pPr>
        <w:ind w:left="2880" w:hanging="360"/>
      </w:pPr>
    </w:lvl>
    <w:lvl w:ilvl="4" w:tplc="08130019">
      <w:start w:val="1"/>
      <w:numFmt w:val="lowerLetter"/>
      <w:lvlText w:val="%5."/>
      <w:lvlJc w:val="left"/>
      <w:pPr>
        <w:ind w:left="3600" w:hanging="360"/>
      </w:pPr>
    </w:lvl>
    <w:lvl w:ilvl="5" w:tplc="0813001B">
      <w:start w:val="1"/>
      <w:numFmt w:val="lowerRoman"/>
      <w:lvlText w:val="%6."/>
      <w:lvlJc w:val="right"/>
      <w:pPr>
        <w:ind w:left="4320" w:hanging="180"/>
      </w:pPr>
    </w:lvl>
    <w:lvl w:ilvl="6" w:tplc="0813000F">
      <w:start w:val="1"/>
      <w:numFmt w:val="decimal"/>
      <w:lvlText w:val="%7."/>
      <w:lvlJc w:val="left"/>
      <w:pPr>
        <w:ind w:left="5040" w:hanging="360"/>
      </w:pPr>
    </w:lvl>
    <w:lvl w:ilvl="7" w:tplc="08130019">
      <w:start w:val="1"/>
      <w:numFmt w:val="lowerLetter"/>
      <w:lvlText w:val="%8."/>
      <w:lvlJc w:val="left"/>
      <w:pPr>
        <w:ind w:left="5760" w:hanging="360"/>
      </w:pPr>
    </w:lvl>
    <w:lvl w:ilvl="8" w:tplc="0813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C882148"/>
    <w:multiLevelType w:val="hybridMultilevel"/>
    <w:tmpl w:val="E26AA660"/>
    <w:lvl w:ilvl="0" w:tplc="EC0E96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>
      <w:start w:val="1"/>
      <w:numFmt w:val="lowerRoman"/>
      <w:lvlText w:val="%3."/>
      <w:lvlJc w:val="right"/>
      <w:pPr>
        <w:ind w:left="2160" w:hanging="180"/>
      </w:pPr>
    </w:lvl>
    <w:lvl w:ilvl="3" w:tplc="0813000F">
      <w:start w:val="1"/>
      <w:numFmt w:val="decimal"/>
      <w:lvlText w:val="%4."/>
      <w:lvlJc w:val="left"/>
      <w:pPr>
        <w:ind w:left="2880" w:hanging="360"/>
      </w:pPr>
    </w:lvl>
    <w:lvl w:ilvl="4" w:tplc="08130019">
      <w:start w:val="1"/>
      <w:numFmt w:val="lowerLetter"/>
      <w:lvlText w:val="%5."/>
      <w:lvlJc w:val="left"/>
      <w:pPr>
        <w:ind w:left="3600" w:hanging="360"/>
      </w:pPr>
    </w:lvl>
    <w:lvl w:ilvl="5" w:tplc="0813001B">
      <w:start w:val="1"/>
      <w:numFmt w:val="lowerRoman"/>
      <w:lvlText w:val="%6."/>
      <w:lvlJc w:val="right"/>
      <w:pPr>
        <w:ind w:left="4320" w:hanging="180"/>
      </w:pPr>
    </w:lvl>
    <w:lvl w:ilvl="6" w:tplc="0813000F">
      <w:start w:val="1"/>
      <w:numFmt w:val="decimal"/>
      <w:lvlText w:val="%7."/>
      <w:lvlJc w:val="left"/>
      <w:pPr>
        <w:ind w:left="5040" w:hanging="360"/>
      </w:pPr>
    </w:lvl>
    <w:lvl w:ilvl="7" w:tplc="08130019">
      <w:start w:val="1"/>
      <w:numFmt w:val="lowerLetter"/>
      <w:lvlText w:val="%8."/>
      <w:lvlJc w:val="left"/>
      <w:pPr>
        <w:ind w:left="5760" w:hanging="360"/>
      </w:pPr>
    </w:lvl>
    <w:lvl w:ilvl="8" w:tplc="0813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D4D2ADF"/>
    <w:multiLevelType w:val="hybridMultilevel"/>
    <w:tmpl w:val="BD4CC0B8"/>
    <w:lvl w:ilvl="0" w:tplc="34F280A4">
      <w:start w:val="4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F4C3BBF"/>
    <w:multiLevelType w:val="hybridMultilevel"/>
    <w:tmpl w:val="BDBC4D40"/>
    <w:lvl w:ilvl="0" w:tplc="08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>
      <w:start w:val="1"/>
      <w:numFmt w:val="lowerRoman"/>
      <w:lvlText w:val="%3."/>
      <w:lvlJc w:val="right"/>
      <w:pPr>
        <w:ind w:left="2160" w:hanging="180"/>
      </w:pPr>
    </w:lvl>
    <w:lvl w:ilvl="3" w:tplc="0813000F">
      <w:start w:val="1"/>
      <w:numFmt w:val="decimal"/>
      <w:lvlText w:val="%4."/>
      <w:lvlJc w:val="left"/>
      <w:pPr>
        <w:ind w:left="2880" w:hanging="360"/>
      </w:pPr>
    </w:lvl>
    <w:lvl w:ilvl="4" w:tplc="08130019">
      <w:start w:val="1"/>
      <w:numFmt w:val="lowerLetter"/>
      <w:lvlText w:val="%5."/>
      <w:lvlJc w:val="left"/>
      <w:pPr>
        <w:ind w:left="3600" w:hanging="360"/>
      </w:pPr>
    </w:lvl>
    <w:lvl w:ilvl="5" w:tplc="0813001B">
      <w:start w:val="1"/>
      <w:numFmt w:val="lowerRoman"/>
      <w:lvlText w:val="%6."/>
      <w:lvlJc w:val="right"/>
      <w:pPr>
        <w:ind w:left="4320" w:hanging="180"/>
      </w:pPr>
    </w:lvl>
    <w:lvl w:ilvl="6" w:tplc="0813000F">
      <w:start w:val="1"/>
      <w:numFmt w:val="decimal"/>
      <w:lvlText w:val="%7."/>
      <w:lvlJc w:val="left"/>
      <w:pPr>
        <w:ind w:left="5040" w:hanging="360"/>
      </w:pPr>
    </w:lvl>
    <w:lvl w:ilvl="7" w:tplc="08130019">
      <w:start w:val="1"/>
      <w:numFmt w:val="lowerLetter"/>
      <w:lvlText w:val="%8."/>
      <w:lvlJc w:val="left"/>
      <w:pPr>
        <w:ind w:left="5760" w:hanging="360"/>
      </w:pPr>
    </w:lvl>
    <w:lvl w:ilvl="8" w:tplc="0813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20E76AE"/>
    <w:multiLevelType w:val="hybridMultilevel"/>
    <w:tmpl w:val="A4F4AF00"/>
    <w:lvl w:ilvl="0" w:tplc="B52E4B7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F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9" w15:restartNumberingAfterBreak="0">
    <w:nsid w:val="64FB35BF"/>
    <w:multiLevelType w:val="hybridMultilevel"/>
    <w:tmpl w:val="0C3E2444"/>
    <w:lvl w:ilvl="0" w:tplc="834A2934">
      <w:numFmt w:val="bullet"/>
      <w:lvlText w:val=""/>
      <w:lvlJc w:val="left"/>
      <w:pPr>
        <w:ind w:left="1080" w:hanging="360"/>
      </w:pPr>
      <w:rPr>
        <w:rFonts w:ascii="Wingdings" w:eastAsia="Times New Roman" w:hAnsi="Wingdings" w:cs="Arial" w:hint="default"/>
        <w:sz w:val="20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9262EDC"/>
    <w:multiLevelType w:val="hybridMultilevel"/>
    <w:tmpl w:val="7B5C1EA8"/>
    <w:lvl w:ilvl="0" w:tplc="FE9AFFDE">
      <w:start w:val="2"/>
      <w:numFmt w:val="bullet"/>
      <w:lvlText w:val="&gt;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1" w15:restartNumberingAfterBreak="0">
    <w:nsid w:val="69313FB2"/>
    <w:multiLevelType w:val="hybridMultilevel"/>
    <w:tmpl w:val="8BC0B382"/>
    <w:lvl w:ilvl="0" w:tplc="E7B6D6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9924B75"/>
    <w:multiLevelType w:val="hybridMultilevel"/>
    <w:tmpl w:val="F40ACFA2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2" w:tplc="0813001B">
      <w:start w:val="1"/>
      <w:numFmt w:val="lowerRoman"/>
      <w:lvlText w:val="%3."/>
      <w:lvlJc w:val="right"/>
      <w:pPr>
        <w:ind w:left="2160" w:hanging="180"/>
      </w:pPr>
    </w:lvl>
    <w:lvl w:ilvl="3" w:tplc="0813000F">
      <w:start w:val="1"/>
      <w:numFmt w:val="decimal"/>
      <w:lvlText w:val="%4."/>
      <w:lvlJc w:val="left"/>
      <w:pPr>
        <w:ind w:left="2880" w:hanging="360"/>
      </w:pPr>
    </w:lvl>
    <w:lvl w:ilvl="4" w:tplc="08130019">
      <w:start w:val="1"/>
      <w:numFmt w:val="lowerLetter"/>
      <w:lvlText w:val="%5."/>
      <w:lvlJc w:val="left"/>
      <w:pPr>
        <w:ind w:left="3600" w:hanging="360"/>
      </w:pPr>
    </w:lvl>
    <w:lvl w:ilvl="5" w:tplc="0813001B">
      <w:start w:val="1"/>
      <w:numFmt w:val="lowerRoman"/>
      <w:lvlText w:val="%6."/>
      <w:lvlJc w:val="right"/>
      <w:pPr>
        <w:ind w:left="4320" w:hanging="180"/>
      </w:pPr>
    </w:lvl>
    <w:lvl w:ilvl="6" w:tplc="0813000F">
      <w:start w:val="1"/>
      <w:numFmt w:val="decimal"/>
      <w:lvlText w:val="%7."/>
      <w:lvlJc w:val="left"/>
      <w:pPr>
        <w:ind w:left="5040" w:hanging="360"/>
      </w:pPr>
    </w:lvl>
    <w:lvl w:ilvl="7" w:tplc="08130019">
      <w:start w:val="1"/>
      <w:numFmt w:val="lowerLetter"/>
      <w:lvlText w:val="%8."/>
      <w:lvlJc w:val="left"/>
      <w:pPr>
        <w:ind w:left="5760" w:hanging="360"/>
      </w:pPr>
    </w:lvl>
    <w:lvl w:ilvl="8" w:tplc="0813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CF07A95"/>
    <w:multiLevelType w:val="hybridMultilevel"/>
    <w:tmpl w:val="2A008CCE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9796F80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hint="default"/>
      </w:rPr>
    </w:lvl>
    <w:lvl w:ilvl="3" w:tplc="C03E8BB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F66018A">
      <w:start w:val="1"/>
      <w:numFmt w:val="bullet"/>
      <w:lvlText w:val="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0DD20F5"/>
    <w:multiLevelType w:val="hybridMultilevel"/>
    <w:tmpl w:val="D5129DB2"/>
    <w:lvl w:ilvl="0" w:tplc="08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30019">
      <w:start w:val="1"/>
      <w:numFmt w:val="lowerLetter"/>
      <w:lvlText w:val="%2."/>
      <w:lvlJc w:val="left"/>
      <w:pPr>
        <w:ind w:left="1080" w:hanging="360"/>
      </w:pPr>
    </w:lvl>
    <w:lvl w:ilvl="2" w:tplc="0813001B">
      <w:start w:val="1"/>
      <w:numFmt w:val="lowerRoman"/>
      <w:lvlText w:val="%3."/>
      <w:lvlJc w:val="right"/>
      <w:pPr>
        <w:ind w:left="1800" w:hanging="180"/>
      </w:pPr>
    </w:lvl>
    <w:lvl w:ilvl="3" w:tplc="0813000F">
      <w:start w:val="1"/>
      <w:numFmt w:val="decimal"/>
      <w:lvlText w:val="%4."/>
      <w:lvlJc w:val="left"/>
      <w:pPr>
        <w:ind w:left="2520" w:hanging="360"/>
      </w:pPr>
    </w:lvl>
    <w:lvl w:ilvl="4" w:tplc="08130019">
      <w:start w:val="1"/>
      <w:numFmt w:val="lowerLetter"/>
      <w:lvlText w:val="%5."/>
      <w:lvlJc w:val="left"/>
      <w:pPr>
        <w:ind w:left="3240" w:hanging="360"/>
      </w:pPr>
    </w:lvl>
    <w:lvl w:ilvl="5" w:tplc="0813001B">
      <w:start w:val="1"/>
      <w:numFmt w:val="lowerRoman"/>
      <w:lvlText w:val="%6."/>
      <w:lvlJc w:val="right"/>
      <w:pPr>
        <w:ind w:left="3960" w:hanging="180"/>
      </w:pPr>
    </w:lvl>
    <w:lvl w:ilvl="6" w:tplc="0813000F">
      <w:start w:val="1"/>
      <w:numFmt w:val="decimal"/>
      <w:lvlText w:val="%7."/>
      <w:lvlJc w:val="left"/>
      <w:pPr>
        <w:ind w:left="4680" w:hanging="360"/>
      </w:pPr>
    </w:lvl>
    <w:lvl w:ilvl="7" w:tplc="08130019">
      <w:start w:val="1"/>
      <w:numFmt w:val="lowerLetter"/>
      <w:lvlText w:val="%8."/>
      <w:lvlJc w:val="left"/>
      <w:pPr>
        <w:ind w:left="5400" w:hanging="360"/>
      </w:pPr>
    </w:lvl>
    <w:lvl w:ilvl="8" w:tplc="0813001B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3D44A62"/>
    <w:multiLevelType w:val="hybridMultilevel"/>
    <w:tmpl w:val="B3541786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>
      <w:start w:val="1"/>
      <w:numFmt w:val="lowerRoman"/>
      <w:lvlText w:val="%3."/>
      <w:lvlJc w:val="right"/>
      <w:pPr>
        <w:ind w:left="2160" w:hanging="180"/>
      </w:pPr>
    </w:lvl>
    <w:lvl w:ilvl="3" w:tplc="0813000F">
      <w:start w:val="1"/>
      <w:numFmt w:val="decimal"/>
      <w:lvlText w:val="%4."/>
      <w:lvlJc w:val="left"/>
      <w:pPr>
        <w:ind w:left="2880" w:hanging="360"/>
      </w:pPr>
    </w:lvl>
    <w:lvl w:ilvl="4" w:tplc="08130019">
      <w:start w:val="1"/>
      <w:numFmt w:val="lowerLetter"/>
      <w:lvlText w:val="%5."/>
      <w:lvlJc w:val="left"/>
      <w:pPr>
        <w:ind w:left="3600" w:hanging="360"/>
      </w:pPr>
    </w:lvl>
    <w:lvl w:ilvl="5" w:tplc="0813001B">
      <w:start w:val="1"/>
      <w:numFmt w:val="lowerRoman"/>
      <w:lvlText w:val="%6."/>
      <w:lvlJc w:val="right"/>
      <w:pPr>
        <w:ind w:left="4320" w:hanging="180"/>
      </w:pPr>
    </w:lvl>
    <w:lvl w:ilvl="6" w:tplc="0813000F">
      <w:start w:val="1"/>
      <w:numFmt w:val="decimal"/>
      <w:lvlText w:val="%7."/>
      <w:lvlJc w:val="left"/>
      <w:pPr>
        <w:ind w:left="5040" w:hanging="360"/>
      </w:pPr>
    </w:lvl>
    <w:lvl w:ilvl="7" w:tplc="08130019">
      <w:start w:val="1"/>
      <w:numFmt w:val="lowerLetter"/>
      <w:lvlText w:val="%8."/>
      <w:lvlJc w:val="left"/>
      <w:pPr>
        <w:ind w:left="5760" w:hanging="360"/>
      </w:pPr>
    </w:lvl>
    <w:lvl w:ilvl="8" w:tplc="0813001B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54A6432"/>
    <w:multiLevelType w:val="hybridMultilevel"/>
    <w:tmpl w:val="5B24DF2A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 w15:restartNumberingAfterBreak="0">
    <w:nsid w:val="79615EC4"/>
    <w:multiLevelType w:val="hybridMultilevel"/>
    <w:tmpl w:val="B922F462"/>
    <w:lvl w:ilvl="0" w:tplc="58DC89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>
      <w:start w:val="1"/>
      <w:numFmt w:val="lowerRoman"/>
      <w:lvlText w:val="%3."/>
      <w:lvlJc w:val="right"/>
      <w:pPr>
        <w:ind w:left="2160" w:hanging="180"/>
      </w:pPr>
    </w:lvl>
    <w:lvl w:ilvl="3" w:tplc="0813000F">
      <w:start w:val="1"/>
      <w:numFmt w:val="decimal"/>
      <w:lvlText w:val="%4."/>
      <w:lvlJc w:val="left"/>
      <w:pPr>
        <w:ind w:left="2880" w:hanging="360"/>
      </w:pPr>
    </w:lvl>
    <w:lvl w:ilvl="4" w:tplc="08130019">
      <w:start w:val="1"/>
      <w:numFmt w:val="lowerLetter"/>
      <w:lvlText w:val="%5."/>
      <w:lvlJc w:val="left"/>
      <w:pPr>
        <w:ind w:left="3600" w:hanging="360"/>
      </w:pPr>
    </w:lvl>
    <w:lvl w:ilvl="5" w:tplc="0813001B">
      <w:start w:val="1"/>
      <w:numFmt w:val="lowerRoman"/>
      <w:lvlText w:val="%6."/>
      <w:lvlJc w:val="right"/>
      <w:pPr>
        <w:ind w:left="4320" w:hanging="180"/>
      </w:pPr>
    </w:lvl>
    <w:lvl w:ilvl="6" w:tplc="0813000F">
      <w:start w:val="1"/>
      <w:numFmt w:val="decimal"/>
      <w:lvlText w:val="%7."/>
      <w:lvlJc w:val="left"/>
      <w:pPr>
        <w:ind w:left="5040" w:hanging="360"/>
      </w:pPr>
    </w:lvl>
    <w:lvl w:ilvl="7" w:tplc="08130019">
      <w:start w:val="1"/>
      <w:numFmt w:val="lowerLetter"/>
      <w:lvlText w:val="%8."/>
      <w:lvlJc w:val="left"/>
      <w:pPr>
        <w:ind w:left="5760" w:hanging="360"/>
      </w:pPr>
    </w:lvl>
    <w:lvl w:ilvl="8" w:tplc="0813001B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DB84179"/>
    <w:multiLevelType w:val="hybridMultilevel"/>
    <w:tmpl w:val="133417C6"/>
    <w:lvl w:ilvl="0" w:tplc="12D6EE5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46"/>
  </w:num>
  <w:num w:numId="4">
    <w:abstractNumId w:val="13"/>
  </w:num>
  <w:num w:numId="5">
    <w:abstractNumId w:val="25"/>
  </w:num>
  <w:num w:numId="6">
    <w:abstractNumId w:val="15"/>
  </w:num>
  <w:num w:numId="7">
    <w:abstractNumId w:val="4"/>
  </w:num>
  <w:num w:numId="8">
    <w:abstractNumId w:val="43"/>
  </w:num>
  <w:num w:numId="9">
    <w:abstractNumId w:val="28"/>
  </w:num>
  <w:num w:numId="10">
    <w:abstractNumId w:val="45"/>
  </w:num>
  <w:num w:numId="11">
    <w:abstractNumId w:val="23"/>
  </w:num>
  <w:num w:numId="12">
    <w:abstractNumId w:val="18"/>
  </w:num>
  <w:num w:numId="13">
    <w:abstractNumId w:val="42"/>
  </w:num>
  <w:num w:numId="14">
    <w:abstractNumId w:val="6"/>
  </w:num>
  <w:num w:numId="15">
    <w:abstractNumId w:val="5"/>
  </w:num>
  <w:num w:numId="16">
    <w:abstractNumId w:val="37"/>
  </w:num>
  <w:num w:numId="17">
    <w:abstractNumId w:val="24"/>
  </w:num>
  <w:num w:numId="18">
    <w:abstractNumId w:val="44"/>
  </w:num>
  <w:num w:numId="19">
    <w:abstractNumId w:val="2"/>
  </w:num>
  <w:num w:numId="20">
    <w:abstractNumId w:val="27"/>
  </w:num>
  <w:num w:numId="21">
    <w:abstractNumId w:val="40"/>
  </w:num>
  <w:num w:numId="22">
    <w:abstractNumId w:val="34"/>
  </w:num>
  <w:num w:numId="23">
    <w:abstractNumId w:val="33"/>
  </w:num>
  <w:num w:numId="24">
    <w:abstractNumId w:val="0"/>
  </w:num>
  <w:num w:numId="25">
    <w:abstractNumId w:val="19"/>
  </w:num>
  <w:num w:numId="26">
    <w:abstractNumId w:val="10"/>
  </w:num>
  <w:num w:numId="27">
    <w:abstractNumId w:val="3"/>
  </w:num>
  <w:num w:numId="28">
    <w:abstractNumId w:val="12"/>
  </w:num>
  <w:num w:numId="29">
    <w:abstractNumId w:val="9"/>
  </w:num>
  <w:num w:numId="30">
    <w:abstractNumId w:val="16"/>
  </w:num>
  <w:num w:numId="31">
    <w:abstractNumId w:val="31"/>
  </w:num>
  <w:num w:numId="32">
    <w:abstractNumId w:val="47"/>
  </w:num>
  <w:num w:numId="33">
    <w:abstractNumId w:val="22"/>
  </w:num>
  <w:num w:numId="34">
    <w:abstractNumId w:val="21"/>
  </w:num>
  <w:num w:numId="35">
    <w:abstractNumId w:val="26"/>
  </w:num>
  <w:num w:numId="36">
    <w:abstractNumId w:val="32"/>
  </w:num>
  <w:num w:numId="37">
    <w:abstractNumId w:val="35"/>
  </w:num>
  <w:num w:numId="38">
    <w:abstractNumId w:val="8"/>
  </w:num>
  <w:num w:numId="39">
    <w:abstractNumId w:val="38"/>
  </w:num>
  <w:num w:numId="40">
    <w:abstractNumId w:val="48"/>
  </w:num>
  <w:num w:numId="41">
    <w:abstractNumId w:val="36"/>
  </w:num>
  <w:num w:numId="42">
    <w:abstractNumId w:val="30"/>
  </w:num>
  <w:num w:numId="43">
    <w:abstractNumId w:val="39"/>
  </w:num>
  <w:num w:numId="44">
    <w:abstractNumId w:val="41"/>
  </w:num>
  <w:num w:numId="45">
    <w:abstractNumId w:val="20"/>
  </w:num>
  <w:num w:numId="46">
    <w:abstractNumId w:val="14"/>
  </w:num>
  <w:num w:numId="47">
    <w:abstractNumId w:val="11"/>
  </w:num>
  <w:num w:numId="48">
    <w:abstractNumId w:val="17"/>
  </w:num>
  <w:num w:numId="4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characterSpacingControl w:val="doNotCompress"/>
  <w:doNotValidateAgainstSchema/>
  <w:doNotDemarcateInvalidXml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6BE"/>
    <w:rsid w:val="00011DC8"/>
    <w:rsid w:val="0006506B"/>
    <w:rsid w:val="00081F67"/>
    <w:rsid w:val="00086404"/>
    <w:rsid w:val="000A25F3"/>
    <w:rsid w:val="000B3501"/>
    <w:rsid w:val="000C4724"/>
    <w:rsid w:val="000C589D"/>
    <w:rsid w:val="000D2EB5"/>
    <w:rsid w:val="000D7D82"/>
    <w:rsid w:val="00106652"/>
    <w:rsid w:val="00110DB9"/>
    <w:rsid w:val="0011653B"/>
    <w:rsid w:val="00130F72"/>
    <w:rsid w:val="001363B8"/>
    <w:rsid w:val="001454C3"/>
    <w:rsid w:val="00183DE2"/>
    <w:rsid w:val="001E1759"/>
    <w:rsid w:val="001E39D8"/>
    <w:rsid w:val="001E5F1C"/>
    <w:rsid w:val="001E6A29"/>
    <w:rsid w:val="00204EF0"/>
    <w:rsid w:val="00211025"/>
    <w:rsid w:val="00261157"/>
    <w:rsid w:val="0026222E"/>
    <w:rsid w:val="002A3468"/>
    <w:rsid w:val="002A3F77"/>
    <w:rsid w:val="002E7BD0"/>
    <w:rsid w:val="002F36E5"/>
    <w:rsid w:val="002F7F76"/>
    <w:rsid w:val="0030500A"/>
    <w:rsid w:val="003229AD"/>
    <w:rsid w:val="00330D4B"/>
    <w:rsid w:val="00332ED5"/>
    <w:rsid w:val="00344599"/>
    <w:rsid w:val="0034779E"/>
    <w:rsid w:val="003505EE"/>
    <w:rsid w:val="003619F0"/>
    <w:rsid w:val="00362CB0"/>
    <w:rsid w:val="003648C6"/>
    <w:rsid w:val="003668D3"/>
    <w:rsid w:val="003748DE"/>
    <w:rsid w:val="003A229E"/>
    <w:rsid w:val="003B0114"/>
    <w:rsid w:val="003C43FC"/>
    <w:rsid w:val="003D1DC7"/>
    <w:rsid w:val="003E25F5"/>
    <w:rsid w:val="003E4623"/>
    <w:rsid w:val="00423426"/>
    <w:rsid w:val="00430844"/>
    <w:rsid w:val="00433FF3"/>
    <w:rsid w:val="004577AE"/>
    <w:rsid w:val="00463121"/>
    <w:rsid w:val="0048672C"/>
    <w:rsid w:val="004914BF"/>
    <w:rsid w:val="00496568"/>
    <w:rsid w:val="00497D8E"/>
    <w:rsid w:val="004A6D28"/>
    <w:rsid w:val="005361B5"/>
    <w:rsid w:val="00537ABC"/>
    <w:rsid w:val="00540D15"/>
    <w:rsid w:val="00557691"/>
    <w:rsid w:val="005775C6"/>
    <w:rsid w:val="00577F63"/>
    <w:rsid w:val="00581FEC"/>
    <w:rsid w:val="005900C9"/>
    <w:rsid w:val="00590A69"/>
    <w:rsid w:val="005945A9"/>
    <w:rsid w:val="005A3360"/>
    <w:rsid w:val="005B1551"/>
    <w:rsid w:val="005C504E"/>
    <w:rsid w:val="005C5F83"/>
    <w:rsid w:val="005E0706"/>
    <w:rsid w:val="0061230C"/>
    <w:rsid w:val="00636AA2"/>
    <w:rsid w:val="00637C08"/>
    <w:rsid w:val="006528FE"/>
    <w:rsid w:val="006540F5"/>
    <w:rsid w:val="00665F70"/>
    <w:rsid w:val="0067076E"/>
    <w:rsid w:val="0067571F"/>
    <w:rsid w:val="0067638D"/>
    <w:rsid w:val="0069601F"/>
    <w:rsid w:val="006B2BCD"/>
    <w:rsid w:val="006B4356"/>
    <w:rsid w:val="006E11D2"/>
    <w:rsid w:val="006E7D31"/>
    <w:rsid w:val="006F676D"/>
    <w:rsid w:val="00706034"/>
    <w:rsid w:val="00707BB6"/>
    <w:rsid w:val="007213BC"/>
    <w:rsid w:val="007309DE"/>
    <w:rsid w:val="00732F69"/>
    <w:rsid w:val="00742B18"/>
    <w:rsid w:val="007530A9"/>
    <w:rsid w:val="00760179"/>
    <w:rsid w:val="00767737"/>
    <w:rsid w:val="00787F76"/>
    <w:rsid w:val="007A1E4C"/>
    <w:rsid w:val="007A7F55"/>
    <w:rsid w:val="007B7F90"/>
    <w:rsid w:val="007C2747"/>
    <w:rsid w:val="007E462D"/>
    <w:rsid w:val="007F05CE"/>
    <w:rsid w:val="0080101C"/>
    <w:rsid w:val="00815071"/>
    <w:rsid w:val="00816EBB"/>
    <w:rsid w:val="00834A38"/>
    <w:rsid w:val="00847FD7"/>
    <w:rsid w:val="008915AD"/>
    <w:rsid w:val="0089515C"/>
    <w:rsid w:val="008D4105"/>
    <w:rsid w:val="008E3CA6"/>
    <w:rsid w:val="008F0AF0"/>
    <w:rsid w:val="008F293A"/>
    <w:rsid w:val="009032F8"/>
    <w:rsid w:val="009222D2"/>
    <w:rsid w:val="00951771"/>
    <w:rsid w:val="0096417C"/>
    <w:rsid w:val="00965111"/>
    <w:rsid w:val="00994325"/>
    <w:rsid w:val="009954D1"/>
    <w:rsid w:val="009B00F1"/>
    <w:rsid w:val="009B05F1"/>
    <w:rsid w:val="009B7687"/>
    <w:rsid w:val="009D732B"/>
    <w:rsid w:val="009E3780"/>
    <w:rsid w:val="009E7072"/>
    <w:rsid w:val="009F0560"/>
    <w:rsid w:val="009F6DD4"/>
    <w:rsid w:val="00A12FCF"/>
    <w:rsid w:val="00A1716E"/>
    <w:rsid w:val="00A17410"/>
    <w:rsid w:val="00A178C9"/>
    <w:rsid w:val="00A17A97"/>
    <w:rsid w:val="00A20681"/>
    <w:rsid w:val="00A30310"/>
    <w:rsid w:val="00A429CA"/>
    <w:rsid w:val="00A61FB7"/>
    <w:rsid w:val="00A73540"/>
    <w:rsid w:val="00A74413"/>
    <w:rsid w:val="00A774DF"/>
    <w:rsid w:val="00A92046"/>
    <w:rsid w:val="00AB183A"/>
    <w:rsid w:val="00AE1BA6"/>
    <w:rsid w:val="00AF50DD"/>
    <w:rsid w:val="00B074C4"/>
    <w:rsid w:val="00B213A7"/>
    <w:rsid w:val="00B25D15"/>
    <w:rsid w:val="00B3343B"/>
    <w:rsid w:val="00B5581F"/>
    <w:rsid w:val="00B62FAF"/>
    <w:rsid w:val="00B62FEF"/>
    <w:rsid w:val="00B63682"/>
    <w:rsid w:val="00BB291D"/>
    <w:rsid w:val="00BD0405"/>
    <w:rsid w:val="00BD05B7"/>
    <w:rsid w:val="00BD36F0"/>
    <w:rsid w:val="00BE6059"/>
    <w:rsid w:val="00BF739A"/>
    <w:rsid w:val="00C078C4"/>
    <w:rsid w:val="00C11890"/>
    <w:rsid w:val="00C11B52"/>
    <w:rsid w:val="00C223B0"/>
    <w:rsid w:val="00C26154"/>
    <w:rsid w:val="00C3490F"/>
    <w:rsid w:val="00C34D43"/>
    <w:rsid w:val="00C373F9"/>
    <w:rsid w:val="00C4702B"/>
    <w:rsid w:val="00C56770"/>
    <w:rsid w:val="00C66691"/>
    <w:rsid w:val="00C76CB6"/>
    <w:rsid w:val="00C772CC"/>
    <w:rsid w:val="00C86C31"/>
    <w:rsid w:val="00CA4EEE"/>
    <w:rsid w:val="00CA641D"/>
    <w:rsid w:val="00CB7E1F"/>
    <w:rsid w:val="00CE2E1E"/>
    <w:rsid w:val="00D24876"/>
    <w:rsid w:val="00D26DF7"/>
    <w:rsid w:val="00D32181"/>
    <w:rsid w:val="00D34D45"/>
    <w:rsid w:val="00D872C3"/>
    <w:rsid w:val="00DA03CD"/>
    <w:rsid w:val="00DA0642"/>
    <w:rsid w:val="00DA2CC9"/>
    <w:rsid w:val="00DA4C8B"/>
    <w:rsid w:val="00DC036B"/>
    <w:rsid w:val="00DC7448"/>
    <w:rsid w:val="00DD3003"/>
    <w:rsid w:val="00DD7176"/>
    <w:rsid w:val="00DE5E48"/>
    <w:rsid w:val="00DF09C5"/>
    <w:rsid w:val="00DF37BA"/>
    <w:rsid w:val="00E05EAF"/>
    <w:rsid w:val="00E13A31"/>
    <w:rsid w:val="00E15554"/>
    <w:rsid w:val="00E2273A"/>
    <w:rsid w:val="00E27F02"/>
    <w:rsid w:val="00E4608F"/>
    <w:rsid w:val="00E4768A"/>
    <w:rsid w:val="00E50709"/>
    <w:rsid w:val="00E624CF"/>
    <w:rsid w:val="00E66BCC"/>
    <w:rsid w:val="00E84282"/>
    <w:rsid w:val="00E913ED"/>
    <w:rsid w:val="00EA4B78"/>
    <w:rsid w:val="00EB695F"/>
    <w:rsid w:val="00EB6A83"/>
    <w:rsid w:val="00EC1167"/>
    <w:rsid w:val="00EC32DA"/>
    <w:rsid w:val="00EE25C6"/>
    <w:rsid w:val="00EE34B4"/>
    <w:rsid w:val="00EE7DF6"/>
    <w:rsid w:val="00EF3E57"/>
    <w:rsid w:val="00F019A1"/>
    <w:rsid w:val="00F1229E"/>
    <w:rsid w:val="00F25FB5"/>
    <w:rsid w:val="00F86378"/>
    <w:rsid w:val="00FA72BE"/>
    <w:rsid w:val="00FB16BE"/>
    <w:rsid w:val="00FB1DDC"/>
    <w:rsid w:val="00FB3D2E"/>
    <w:rsid w:val="00FC5234"/>
    <w:rsid w:val="00FD1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/>
    <o:shapelayout v:ext="edit">
      <o:idmap v:ext="edit" data="1"/>
    </o:shapelayout>
  </w:shapeDefaults>
  <w:doNotEmbedSmartTags/>
  <w:decimalSymbol w:val="."/>
  <w:listSeparator w:val=","/>
  <w14:docId w14:val="132BC8F0"/>
  <w15:docId w15:val="{849D6E38-0590-407C-A4E6-2611C74AB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 w:cs="Arial"/>
      <w:snapToGrid w:val="0"/>
      <w:sz w:val="22"/>
      <w:szCs w:val="22"/>
      <w:lang w:val="en-GB" w:eastAsia="fr-FR"/>
    </w:rPr>
  </w:style>
  <w:style w:type="paragraph" w:styleId="Heading1">
    <w:name w:val="heading 1"/>
    <w:basedOn w:val="Normal"/>
    <w:next w:val="Normal"/>
    <w:link w:val="Heading1Char"/>
    <w:qFormat/>
    <w:locked/>
    <w:pPr>
      <w:keepNext/>
      <w:numPr>
        <w:numId w:val="49"/>
      </w:numPr>
      <w:spacing w:before="360" w:after="120" w:line="300" w:lineRule="exact"/>
      <w:outlineLvl w:val="0"/>
    </w:pPr>
    <w:rPr>
      <w:b/>
      <w:bCs/>
      <w:snapToGrid/>
      <w:sz w:val="24"/>
      <w:szCs w:val="32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locked/>
    <w:pPr>
      <w:keepNext/>
      <w:numPr>
        <w:ilvl w:val="1"/>
        <w:numId w:val="49"/>
      </w:numPr>
      <w:tabs>
        <w:tab w:val="left" w:pos="576"/>
      </w:tabs>
      <w:spacing w:after="120" w:line="300" w:lineRule="exact"/>
      <w:outlineLvl w:val="1"/>
    </w:pPr>
    <w:rPr>
      <w:b/>
      <w:bCs/>
      <w:iCs/>
      <w:snapToGrid/>
      <w:szCs w:val="28"/>
      <w:lang w:val="en-US" w:eastAsia="en-US"/>
    </w:rPr>
  </w:style>
  <w:style w:type="paragraph" w:styleId="Heading3">
    <w:name w:val="heading 3"/>
    <w:basedOn w:val="Normal"/>
    <w:next w:val="Normal"/>
    <w:link w:val="Heading3Char"/>
    <w:qFormat/>
    <w:locked/>
    <w:pPr>
      <w:keepNext/>
      <w:numPr>
        <w:ilvl w:val="2"/>
        <w:numId w:val="49"/>
      </w:numPr>
      <w:spacing w:after="120" w:line="300" w:lineRule="exact"/>
      <w:outlineLvl w:val="2"/>
    </w:pPr>
    <w:rPr>
      <w:b/>
      <w:bCs/>
      <w:snapToGrid/>
      <w:sz w:val="24"/>
      <w:szCs w:val="26"/>
      <w:lang w:val="en-US" w:eastAsia="en-US"/>
    </w:rPr>
  </w:style>
  <w:style w:type="paragraph" w:styleId="Heading4">
    <w:name w:val="heading 4"/>
    <w:basedOn w:val="Normal"/>
    <w:next w:val="Normal"/>
    <w:link w:val="Heading4Char"/>
    <w:qFormat/>
    <w:locked/>
    <w:pPr>
      <w:keepNext/>
      <w:numPr>
        <w:ilvl w:val="3"/>
        <w:numId w:val="49"/>
      </w:numPr>
      <w:spacing w:before="240" w:after="60"/>
      <w:outlineLvl w:val="3"/>
    </w:pPr>
    <w:rPr>
      <w:rFonts w:ascii="Times New Roman" w:hAnsi="Times New Roman" w:cs="Times New Roman"/>
      <w:b/>
      <w:bCs/>
      <w:snapToGrid/>
      <w:sz w:val="28"/>
      <w:szCs w:val="28"/>
      <w:lang w:val="en-US" w:eastAsia="en-US"/>
    </w:rPr>
  </w:style>
  <w:style w:type="paragraph" w:styleId="Heading5">
    <w:name w:val="heading 5"/>
    <w:basedOn w:val="Normal"/>
    <w:next w:val="Normal"/>
    <w:link w:val="Heading5Char"/>
    <w:qFormat/>
    <w:locked/>
    <w:pPr>
      <w:numPr>
        <w:ilvl w:val="4"/>
        <w:numId w:val="49"/>
      </w:numPr>
      <w:spacing w:before="240" w:after="60"/>
      <w:outlineLvl w:val="4"/>
    </w:pPr>
    <w:rPr>
      <w:rFonts w:ascii="Times New Roman" w:hAnsi="Times New Roman" w:cs="Times New Roman"/>
      <w:b/>
      <w:bCs/>
      <w:i/>
      <w:iCs/>
      <w:snapToGrid/>
      <w:sz w:val="26"/>
      <w:szCs w:val="26"/>
      <w:lang w:val="en-US" w:eastAsia="en-US"/>
    </w:rPr>
  </w:style>
  <w:style w:type="paragraph" w:styleId="Heading6">
    <w:name w:val="heading 6"/>
    <w:basedOn w:val="Normal"/>
    <w:next w:val="Normal"/>
    <w:link w:val="Heading6Char"/>
    <w:qFormat/>
    <w:locked/>
    <w:pPr>
      <w:numPr>
        <w:ilvl w:val="5"/>
        <w:numId w:val="49"/>
      </w:numPr>
      <w:spacing w:before="240" w:after="60"/>
      <w:outlineLvl w:val="5"/>
    </w:pPr>
    <w:rPr>
      <w:rFonts w:ascii="Times New Roman" w:hAnsi="Times New Roman" w:cs="Times New Roman"/>
      <w:b/>
      <w:bCs/>
      <w:snapToGrid/>
      <w:lang w:val="en-US" w:eastAsia="en-US"/>
    </w:rPr>
  </w:style>
  <w:style w:type="paragraph" w:styleId="Heading7">
    <w:name w:val="heading 7"/>
    <w:basedOn w:val="Normal"/>
    <w:next w:val="Normal"/>
    <w:link w:val="Heading7Char"/>
    <w:qFormat/>
    <w:locked/>
    <w:pPr>
      <w:numPr>
        <w:ilvl w:val="6"/>
        <w:numId w:val="49"/>
      </w:numPr>
      <w:spacing w:before="240" w:after="60"/>
      <w:outlineLvl w:val="6"/>
    </w:pPr>
    <w:rPr>
      <w:rFonts w:ascii="Times New Roman" w:hAnsi="Times New Roman" w:cs="Times New Roman"/>
      <w:snapToGrid/>
      <w:sz w:val="24"/>
      <w:szCs w:val="24"/>
      <w:lang w:val="en-US" w:eastAsia="en-US"/>
    </w:rPr>
  </w:style>
  <w:style w:type="paragraph" w:styleId="Heading8">
    <w:name w:val="heading 8"/>
    <w:basedOn w:val="Normal"/>
    <w:next w:val="Normal"/>
    <w:link w:val="Heading8Char"/>
    <w:qFormat/>
    <w:locked/>
    <w:pPr>
      <w:numPr>
        <w:ilvl w:val="7"/>
        <w:numId w:val="49"/>
      </w:numPr>
      <w:spacing w:before="240" w:after="60"/>
      <w:outlineLvl w:val="7"/>
    </w:pPr>
    <w:rPr>
      <w:rFonts w:ascii="Times New Roman" w:hAnsi="Times New Roman" w:cs="Times New Roman"/>
      <w:i/>
      <w:iCs/>
      <w:snapToGrid/>
      <w:sz w:val="24"/>
      <w:szCs w:val="24"/>
      <w:lang w:val="en-US" w:eastAsia="en-US"/>
    </w:rPr>
  </w:style>
  <w:style w:type="paragraph" w:styleId="Heading9">
    <w:name w:val="heading 9"/>
    <w:basedOn w:val="Normal"/>
    <w:next w:val="Normal"/>
    <w:link w:val="Heading9Char"/>
    <w:qFormat/>
    <w:locked/>
    <w:pPr>
      <w:numPr>
        <w:ilvl w:val="8"/>
        <w:numId w:val="49"/>
      </w:numPr>
      <w:spacing w:before="240" w:after="60"/>
      <w:outlineLvl w:val="8"/>
    </w:pPr>
    <w:rPr>
      <w:snapToGrid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Pr>
      <w:rFonts w:ascii="Arial" w:hAnsi="Arial"/>
      <w:snapToGrid w:val="0"/>
      <w:lang w:val="en-US" w:eastAsia="fr-F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ind w:left="1620"/>
    </w:pPr>
    <w:rPr>
      <w:rFonts w:cs="Times New Roman"/>
      <w:sz w:val="24"/>
      <w:szCs w:val="24"/>
    </w:rPr>
  </w:style>
  <w:style w:type="paragraph" w:styleId="BalloonText">
    <w:name w:val="Balloon Text"/>
    <w:basedOn w:val="Normal"/>
    <w:semiHidden/>
    <w:rPr>
      <w:sz w:val="16"/>
      <w:szCs w:val="16"/>
    </w:rPr>
  </w:style>
  <w:style w:type="paragraph" w:styleId="ListParagraph">
    <w:name w:val="List Paragraph"/>
    <w:basedOn w:val="Normal"/>
    <w:uiPriority w:val="34"/>
    <w:qFormat/>
    <w:pPr>
      <w:ind w:left="720"/>
    </w:pPr>
  </w:style>
  <w:style w:type="character" w:customStyle="1" w:styleId="tw4winMark">
    <w:name w:val="tw4winMark"/>
    <w:rPr>
      <w:rFonts w:ascii="Courier New" w:hAnsi="Courier New" w:cs="Courier New"/>
      <w:vanish/>
      <w:color w:val="800080"/>
      <w:sz w:val="24"/>
      <w:szCs w:val="24"/>
      <w:vertAlign w:val="subscript"/>
    </w:rPr>
  </w:style>
  <w:style w:type="character" w:customStyle="1" w:styleId="hps">
    <w:name w:val="hps"/>
    <w:basedOn w:val="DefaultParagraphFont"/>
  </w:style>
  <w:style w:type="character" w:customStyle="1" w:styleId="hpsalt-edited">
    <w:name w:val="hps alt-edited"/>
    <w:basedOn w:val="DefaultParagraphFont"/>
  </w:style>
  <w:style w:type="character" w:customStyle="1" w:styleId="tw4winError">
    <w:name w:val="tw4winError"/>
    <w:rPr>
      <w:rFonts w:ascii="Courier New" w:hAnsi="Courier New" w:cs="Courier New"/>
      <w:color w:val="00FF00"/>
      <w:sz w:val="40"/>
      <w:szCs w:val="40"/>
    </w:rPr>
  </w:style>
  <w:style w:type="character" w:customStyle="1" w:styleId="tw4winTerm">
    <w:name w:val="tw4winTerm"/>
    <w:rPr>
      <w:color w:val="0000FF"/>
    </w:rPr>
  </w:style>
  <w:style w:type="character" w:customStyle="1" w:styleId="tw4winPopup">
    <w:name w:val="tw4winPopup"/>
    <w:rPr>
      <w:rFonts w:ascii="Courier New" w:hAnsi="Courier New" w:cs="Courier New"/>
      <w:noProof/>
      <w:color w:val="008000"/>
    </w:rPr>
  </w:style>
  <w:style w:type="character" w:customStyle="1" w:styleId="tw4winJump">
    <w:name w:val="tw4winJump"/>
    <w:rPr>
      <w:rFonts w:ascii="Courier New" w:hAnsi="Courier New" w:cs="Courier New"/>
      <w:noProof/>
      <w:color w:val="008080"/>
    </w:rPr>
  </w:style>
  <w:style w:type="character" w:customStyle="1" w:styleId="tw4winExternal">
    <w:name w:val="tw4winExternal"/>
    <w:rPr>
      <w:rFonts w:ascii="Courier New" w:hAnsi="Courier New" w:cs="Courier New"/>
      <w:noProof/>
      <w:color w:val="808080"/>
    </w:rPr>
  </w:style>
  <w:style w:type="character" w:customStyle="1" w:styleId="tw4winInternal">
    <w:name w:val="tw4winInternal"/>
    <w:rPr>
      <w:rFonts w:ascii="Courier New" w:hAnsi="Courier New" w:cs="Courier New"/>
      <w:noProof/>
      <w:color w:val="FF0000"/>
    </w:rPr>
  </w:style>
  <w:style w:type="character" w:customStyle="1" w:styleId="DONOTTRANSLATE">
    <w:name w:val="DO_NOT_TRANSLATE"/>
    <w:rPr>
      <w:rFonts w:ascii="Courier New" w:hAnsi="Courier New" w:cs="Courier New"/>
      <w:noProof/>
      <w:color w:val="800000"/>
    </w:rPr>
  </w:style>
  <w:style w:type="character" w:customStyle="1" w:styleId="shorttext">
    <w:name w:val="short_text"/>
    <w:basedOn w:val="DefaultParagraphFont"/>
    <w:rsid w:val="00CB7E1F"/>
  </w:style>
  <w:style w:type="character" w:customStyle="1" w:styleId="Heading1Char">
    <w:name w:val="Heading 1 Char"/>
    <w:basedOn w:val="DefaultParagraphFont"/>
    <w:link w:val="Heading1"/>
    <w:rPr>
      <w:rFonts w:ascii="Arial" w:hAnsi="Arial" w:cs="Arial"/>
      <w:b/>
      <w:bCs/>
      <w:sz w:val="24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rPr>
      <w:rFonts w:ascii="Arial" w:hAnsi="Arial" w:cs="Arial"/>
      <w:b/>
      <w:bCs/>
      <w:iCs/>
      <w:sz w:val="22"/>
      <w:szCs w:val="28"/>
      <w:lang w:val="en-US" w:eastAsia="en-US"/>
    </w:rPr>
  </w:style>
  <w:style w:type="character" w:customStyle="1" w:styleId="Heading3Char">
    <w:name w:val="Heading 3 Char"/>
    <w:basedOn w:val="DefaultParagraphFont"/>
    <w:link w:val="Heading3"/>
    <w:rPr>
      <w:rFonts w:ascii="Arial" w:hAnsi="Arial" w:cs="Arial"/>
      <w:b/>
      <w:bCs/>
      <w:sz w:val="24"/>
      <w:szCs w:val="26"/>
      <w:lang w:val="en-US" w:eastAsia="en-US"/>
    </w:rPr>
  </w:style>
  <w:style w:type="character" w:customStyle="1" w:styleId="Heading4Char">
    <w:name w:val="Heading 4 Char"/>
    <w:basedOn w:val="DefaultParagraphFont"/>
    <w:link w:val="Heading4"/>
    <w:rPr>
      <w:b/>
      <w:bCs/>
      <w:sz w:val="28"/>
      <w:szCs w:val="28"/>
      <w:lang w:val="en-US" w:eastAsia="en-US"/>
    </w:rPr>
  </w:style>
  <w:style w:type="character" w:customStyle="1" w:styleId="Heading5Char">
    <w:name w:val="Heading 5 Char"/>
    <w:basedOn w:val="DefaultParagraphFont"/>
    <w:link w:val="Heading5"/>
    <w:rPr>
      <w:b/>
      <w:bCs/>
      <w:i/>
      <w:iCs/>
      <w:sz w:val="26"/>
      <w:szCs w:val="26"/>
      <w:lang w:val="en-US" w:eastAsia="en-US"/>
    </w:rPr>
  </w:style>
  <w:style w:type="character" w:customStyle="1" w:styleId="Heading6Char">
    <w:name w:val="Heading 6 Char"/>
    <w:basedOn w:val="DefaultParagraphFont"/>
    <w:link w:val="Heading6"/>
    <w:rPr>
      <w:b/>
      <w:bCs/>
      <w:sz w:val="22"/>
      <w:szCs w:val="22"/>
      <w:lang w:val="en-US" w:eastAsia="en-US"/>
    </w:rPr>
  </w:style>
  <w:style w:type="character" w:customStyle="1" w:styleId="Heading7Char">
    <w:name w:val="Heading 7 Char"/>
    <w:basedOn w:val="DefaultParagraphFont"/>
    <w:link w:val="Heading7"/>
    <w:rPr>
      <w:sz w:val="24"/>
      <w:szCs w:val="24"/>
      <w:lang w:val="en-US" w:eastAsia="en-US"/>
    </w:rPr>
  </w:style>
  <w:style w:type="character" w:customStyle="1" w:styleId="Heading8Char">
    <w:name w:val="Heading 8 Char"/>
    <w:basedOn w:val="DefaultParagraphFont"/>
    <w:link w:val="Heading8"/>
    <w:rPr>
      <w:i/>
      <w:iCs/>
      <w:sz w:val="24"/>
      <w:szCs w:val="24"/>
      <w:lang w:val="en-US" w:eastAsia="en-US"/>
    </w:rPr>
  </w:style>
  <w:style w:type="character" w:customStyle="1" w:styleId="Heading9Char">
    <w:name w:val="Heading 9 Char"/>
    <w:basedOn w:val="DefaultParagraphFont"/>
    <w:link w:val="Heading9"/>
    <w:rPr>
      <w:rFonts w:ascii="Arial" w:hAnsi="Arial" w:cs="Arial"/>
      <w:sz w:val="22"/>
      <w:szCs w:val="22"/>
      <w:lang w:val="en-US" w:eastAsia="en-US"/>
    </w:rPr>
  </w:style>
  <w:style w:type="character" w:customStyle="1" w:styleId="FooterChar">
    <w:name w:val="Footer Char"/>
    <w:link w:val="Footer"/>
    <w:uiPriority w:val="99"/>
    <w:rPr>
      <w:rFonts w:ascii="Arial" w:hAnsi="Arial" w:cs="Arial"/>
      <w:snapToGrid w:val="0"/>
      <w:sz w:val="22"/>
      <w:szCs w:val="22"/>
      <w:lang w:val="en-GB" w:eastAsia="fr-FR"/>
    </w:rPr>
  </w:style>
  <w:style w:type="character" w:customStyle="1" w:styleId="HeaderChar">
    <w:name w:val="Header Char"/>
    <w:link w:val="Header"/>
    <w:rPr>
      <w:rFonts w:ascii="Arial" w:hAnsi="Arial" w:cs="Arial"/>
      <w:snapToGrid w:val="0"/>
      <w:sz w:val="22"/>
      <w:szCs w:val="22"/>
      <w:lang w:val="en-GB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122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18" Type="http://schemas.openxmlformats.org/officeDocument/2006/relationships/image" Target="media/image9.jpeg"/><Relationship Id="rId26" Type="http://schemas.openxmlformats.org/officeDocument/2006/relationships/image" Target="media/image17.jpeg"/><Relationship Id="rId3" Type="http://schemas.openxmlformats.org/officeDocument/2006/relationships/customXml" Target="../customXml/item3.xml"/><Relationship Id="rId21" Type="http://schemas.openxmlformats.org/officeDocument/2006/relationships/image" Target="media/image12.jpeg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image" Target="media/image8.png"/><Relationship Id="rId25" Type="http://schemas.openxmlformats.org/officeDocument/2006/relationships/image" Target="media/image16.png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image" Target="media/image11.jpe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24" Type="http://schemas.openxmlformats.org/officeDocument/2006/relationships/image" Target="media/image15.jpeg"/><Relationship Id="rId5" Type="http://schemas.openxmlformats.org/officeDocument/2006/relationships/styles" Target="styles.xml"/><Relationship Id="rId15" Type="http://schemas.openxmlformats.org/officeDocument/2006/relationships/image" Target="media/image6.jpeg"/><Relationship Id="rId23" Type="http://schemas.openxmlformats.org/officeDocument/2006/relationships/image" Target="media/image14.jpeg"/><Relationship Id="rId28" Type="http://schemas.openxmlformats.org/officeDocument/2006/relationships/footer" Target="footer1.xml"/><Relationship Id="rId10" Type="http://schemas.openxmlformats.org/officeDocument/2006/relationships/image" Target="media/image1.jpeg"/><Relationship Id="rId19" Type="http://schemas.openxmlformats.org/officeDocument/2006/relationships/image" Target="media/image10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jpeg"/><Relationship Id="rId22" Type="http://schemas.openxmlformats.org/officeDocument/2006/relationships/image" Target="media/image13.jpeg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Document_x0020_Type xmlns="0344af80-88ed-49c6-8710-a509718edc8d">Work Instructions</Document_x0020_Type>
    <Department xmlns="0344af80-88ed-49c6-8710-a509718edc8d">HSSE Contractors Management</Department>
    <Section xmlns="0344af80-88ed-49c6-8710-a509718edc8d">11</Section>
    <Vers_x002e_ xmlns="0344af80-88ed-49c6-8710-a509718edc8d">1</Vers_x002e_>
    <PublishingExpirationDate xmlns="http://schemas.microsoft.com/sharepoint/v3" xsi:nil="true"/>
    <PublishingStartDate xmlns="http://schemas.microsoft.com/sharepoint/v3" xsi:nil="true"/>
    <Operating_x0020_unit xmlns="0344af80-88ed-49c6-8710-a509718edc8d">Kuwait Petroleum North West Europe</Operating_x0020_unit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4BA598824BA31E4A902484AFA9A28DCF" ma:contentTypeName="Document" ma:contentTypeScope="" ma:contentTypeVersion="6" ma:versionID="43bce6c02cfbc4d1493a2d9bd088ef5c">
  <xsd:schema xmlns:xsd="http://www.w3.org/2001/XMLSchema" xmlns:ns1="http://schemas.microsoft.com/sharepoint/v3" xmlns:ns2="0344af80-88ed-49c6-8710-a509718edc8d" xmlns:p="http://schemas.microsoft.com/office/2006/metadata/properties" xmlns:xs="http://www.w3.org/2001/XMLSchema" ma:fieldsID="926f3d5acf7bd50e97b514d00ceb5c33" ma:root="true" ns1:_="" ns2:_="" targetNamespace="http://schemas.microsoft.com/office/2006/metadata/properties">
    <xsd:import namespace="http://schemas.microsoft.com/sharepoint/v3"/>
    <xsd:import namespace="0344af80-88ed-49c6-8710-a509718edc8d"/>
    <xsd:element name="properties">
      <xsd:complexType>
        <xsd:sequence>
          <xsd:element name="documentManagement">
            <xsd:complexType>
              <xsd:all>
                <xsd:element minOccurs="0" ref="ns1:PublishingStartDate"/>
                <xsd:element minOccurs="0" ref="ns1:PublishingExpirationDate"/>
                <xsd:element minOccurs="0" ref="ns2:Operating_x0020_unit"/>
                <xsd:element minOccurs="0" ref="ns2:Department"/>
                <xsd:element minOccurs="0" ref="ns2:Section"/>
                <xsd:element minOccurs="0" ref="ns2:Document_x0020_Type"/>
                <xsd:element minOccurs="0" ref="ns2:Vers_x002e_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http://schemas.microsoft.com/sharepoint/v3">
    <xsd:import namespace="http://schemas.microsoft.com/office/2006/documentManagement/types"/>
    <xsd:import namespace="http://schemas.microsoft.com/office/infopath/2007/PartnerControls"/>
    <xsd:element ma:description="" ma:displayName="Scheduling Start Date" ma:hidden="true" ma:index="8" ma:internalName="PublishingStartDate" name="PublishingStartDate" nillable="true">
      <xsd:simpleType>
        <xsd:restriction base="dms:Unknown"/>
      </xsd:simpleType>
    </xsd:element>
    <xsd:element ma:description="" ma:displayName="Scheduling End Date" ma:hidden="true" ma:index="9" ma:internalName="PublishingExpirationDate" name="PublishingExpirationDate" nillable="true">
      <xsd:simpleType>
        <xsd:restriction base="dms:Unknown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0344af80-88ed-49c6-8710-a509718edc8d">
    <xsd:import namespace="http://schemas.microsoft.com/office/2006/documentManagement/types"/>
    <xsd:import namespace="http://schemas.microsoft.com/office/infopath/2007/PartnerControls"/>
    <xsd:element ma:default="Kuwait Petroleum International (Corporate)" ma:displayName="Operating Units" ma:format="Dropdown" ma:index="10" ma:internalName="Operating_x0020_unit" name="Operating_x0020_unit" nillable="true">
      <xsd:simpleType>
        <xsd:restriction base="dms:Choice">
          <xsd:enumeration value="Kuwait Petroleum International (Corporate)"/>
          <xsd:enumeration value="Kuwait Petroleum International Head Office"/>
          <xsd:enumeration value="Kuwait Petroleum Italy"/>
          <xsd:enumeration value="Kuwait Petroleum North West Europe"/>
          <xsd:enumeration value="Kuwait Petroleum International Aviation Company Ltd."/>
          <xsd:enumeration value="Kuwait Petroleum Spain"/>
          <xsd:enumeration value="Kuwait Petroleum Research &amp; Technology"/>
          <xsd:enumeration value="Q8 Oils"/>
          <xsd:enumeration value="Global Cards Business"/>
        </xsd:restriction>
      </xsd:simpleType>
    </xsd:element>
    <xsd:element ma:displayName="Departments" ma:index="11" ma:internalName="Department" name="Department" nillable="true">
      <xsd:simpleType>
        <xsd:restriction base="dms:Text">
          <xsd:maxLength value="255"/>
        </xsd:restriction>
      </xsd:simpleType>
    </xsd:element>
    <xsd:element ma:displayName="Sections" ma:index="12" ma:internalName="Section" name="Section" nillable="true">
      <xsd:simpleType>
        <xsd:restriction base="dms:Text">
          <xsd:maxLength value="255"/>
        </xsd:restriction>
      </xsd:simpleType>
    </xsd:element>
    <xsd:element ma:default="Policy" ma:displayName="Document Type" ma:format="Dropdown" ma:index="13" ma:internalName="Document_x0020_Type" name="Document_x0020_Type" nillable="true">
      <xsd:simpleType>
        <xsd:restriction base="dms:Choice">
          <xsd:enumeration value="Policy"/>
          <xsd:enumeration value="Manual"/>
          <xsd:enumeration value="Procedure"/>
          <xsd:enumeration value="Work Instructions"/>
          <xsd:enumeration value="Guideline"/>
          <xsd:enumeration value="Annex"/>
          <xsd:enumeration value="Form"/>
          <xsd:enumeration value="Attachment"/>
          <xsd:enumeration value="External Document"/>
        </xsd:restriction>
      </xsd:simpleType>
    </xsd:element>
    <xsd:element ma:decimals="0" ma:description="Document version" ma:displayName="Vers." ma:index="14" ma:internalName="Vers_x002e_" name="Vers_x002e_" nillable="true">
      <xsd:simpleType>
        <xsd:restriction base="dms:Number"/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7F467C9-3A9E-498B-AFE9-0931F3239B55}">
  <ds:schemaRefs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0344af80-88ed-49c6-8710-a509718edc8d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9C6ED14C-AE64-4F82-BC5B-1BB35D80C00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1DF8F28-2B9B-41F7-A054-11E4803777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sharepoint/v3"/>
    <ds:schemaRef ds:uri="0344af80-88ed-49c6-8710-a509718edc8d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1471</Words>
  <Characters>8389</Characters>
  <Application>Microsoft Office Word</Application>
  <DocSecurity>4</DocSecurity>
  <Lines>69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TSR - Travail en Hauteur - Travaux de toiture</vt:lpstr>
      <vt:lpstr>Project</vt:lpstr>
    </vt:vector>
  </TitlesOfParts>
  <Company>Kuwait Petroleum North West Europe</Company>
  <LinksUpToDate>false</LinksUpToDate>
  <CharactersWithSpaces>9841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TSR - Travail en Hauteur - Travaux de toiture</dc:title>
  <dc:creator>panimmen</dc:creator>
  <cp:lastModifiedBy>An Cornelis</cp:lastModifiedBy>
  <cp:revision>2</cp:revision>
  <cp:lastPrinted>2017-08-17T13:44:00Z</cp:lastPrinted>
  <dcterms:created xsi:type="dcterms:W3CDTF">2020-07-13T09:56:00Z</dcterms:created>
  <dcterms:modified xsi:type="dcterms:W3CDTF">2020-07-13T09:56:00Z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0x0101004BA598824BA31E4A902484AFA9A28DCF</vt:lpwstr>
  </property>
  <property fmtid="{D5CDD505-2E9C-101B-9397-08002B2CF9AE}" pid="3" name="_CopySource">
    <vt:lpwstr>KPNWE.WI.11.HSCO.061.docx</vt:lpwstr>
  </property>
</Properties>
</file>